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A6F4F" w14:textId="77777777" w:rsidR="0050220A" w:rsidRPr="00FC0200" w:rsidRDefault="0050220A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14:paraId="261CF321" w14:textId="77777777" w:rsidR="00C07775" w:rsidRPr="00FC0200" w:rsidRDefault="00A30ACA">
      <w:pPr>
        <w:jc w:val="center"/>
        <w:rPr>
          <w:rFonts w:ascii="Times New Roman" w:hAnsi="Times New Roman" w:cs="Times New Roman"/>
        </w:rPr>
      </w:pPr>
      <w:r w:rsidRPr="00FC0200">
        <w:rPr>
          <w:rFonts w:ascii="Times New Roman" w:hAnsi="Times New Roman" w:cs="Times New Roman"/>
          <w:color w:val="000000"/>
          <w:sz w:val="22"/>
          <w:szCs w:val="22"/>
        </w:rPr>
        <w:t>KÉPZÉSI PROGRAM</w:t>
      </w:r>
    </w:p>
    <w:p w14:paraId="3FA81321" w14:textId="77777777" w:rsidR="00C07775" w:rsidRPr="00FC0200" w:rsidRDefault="00A30ACA">
      <w:pPr>
        <w:rPr>
          <w:rFonts w:ascii="Times New Roman" w:hAnsi="Times New Roman" w:cs="Times New Roman"/>
        </w:rPr>
      </w:pPr>
      <w:r w:rsidRPr="00FC0200">
        <w:rPr>
          <w:rFonts w:ascii="Times New Roman" w:hAnsi="Times New Roman" w:cs="Times New Roman"/>
          <w:color w:val="000000"/>
          <w:sz w:val="22"/>
          <w:szCs w:val="22"/>
        </w:rPr>
        <w:t>Képzőhely neve:</w:t>
      </w:r>
    </w:p>
    <w:p w14:paraId="2DF2A02C" w14:textId="77777777" w:rsidR="00C07775" w:rsidRPr="00FC0200" w:rsidRDefault="00A30ACA">
      <w:pPr>
        <w:rPr>
          <w:rFonts w:ascii="Times New Roman" w:hAnsi="Times New Roman" w:cs="Times New Roman"/>
        </w:rPr>
      </w:pPr>
      <w:r w:rsidRPr="00FC0200">
        <w:rPr>
          <w:rFonts w:ascii="Times New Roman" w:hAnsi="Times New Roman" w:cs="Times New Roman"/>
          <w:color w:val="000000"/>
          <w:sz w:val="22"/>
          <w:szCs w:val="22"/>
        </w:rPr>
        <w:t>Szakirányú képzés helyszíne:</w:t>
      </w:r>
    </w:p>
    <w:p w14:paraId="4FF780E4" w14:textId="77777777" w:rsidR="00C07775" w:rsidRPr="00FC0200" w:rsidRDefault="00C07775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65187A8D" w14:textId="77777777" w:rsidR="00C07775" w:rsidRPr="00FC0200" w:rsidRDefault="00A30ACA">
      <w:pPr>
        <w:rPr>
          <w:rFonts w:ascii="Times New Roman" w:hAnsi="Times New Roman" w:cs="Times New Roman"/>
        </w:rPr>
      </w:pPr>
      <w:r w:rsidRPr="00FC0200">
        <w:rPr>
          <w:rFonts w:ascii="Times New Roman" w:hAnsi="Times New Roman" w:cs="Times New Roman"/>
          <w:color w:val="000000"/>
          <w:sz w:val="22"/>
          <w:szCs w:val="22"/>
        </w:rPr>
        <w:t>1. A szakma alapadatai</w:t>
      </w:r>
    </w:p>
    <w:p w14:paraId="77225740" w14:textId="77777777" w:rsidR="00C07775" w:rsidRPr="00FC0200" w:rsidRDefault="00A30ACA">
      <w:pPr>
        <w:rPr>
          <w:rFonts w:ascii="Times New Roman" w:hAnsi="Times New Roman" w:cs="Times New Roman"/>
        </w:rPr>
      </w:pPr>
      <w:r w:rsidRPr="00FC0200">
        <w:rPr>
          <w:rFonts w:ascii="Times New Roman" w:hAnsi="Times New Roman" w:cs="Times New Roman"/>
          <w:color w:val="000000"/>
          <w:sz w:val="22"/>
          <w:szCs w:val="22"/>
        </w:rPr>
        <w:t xml:space="preserve">Az ágazat </w:t>
      </w:r>
      <w:proofErr w:type="gramStart"/>
      <w:r w:rsidRPr="00FC0200">
        <w:rPr>
          <w:rFonts w:ascii="Times New Roman" w:hAnsi="Times New Roman" w:cs="Times New Roman"/>
          <w:color w:val="000000"/>
          <w:sz w:val="22"/>
          <w:szCs w:val="22"/>
        </w:rPr>
        <w:t xml:space="preserve">megnevezése: </w:t>
      </w:r>
      <w:r w:rsidRPr="00FC0200">
        <w:rPr>
          <w:rFonts w:ascii="Times New Roman" w:hAnsi="Times New Roman" w:cs="Times New Roman"/>
          <w:color w:val="000000"/>
        </w:rPr>
        <w:t xml:space="preserve"> </w:t>
      </w:r>
      <w:r w:rsidRPr="00FC0200">
        <w:rPr>
          <w:rFonts w:ascii="Times New Roman" w:hAnsi="Times New Roman" w:cs="Times New Roman"/>
          <w:color w:val="000000"/>
          <w:sz w:val="23"/>
        </w:rPr>
        <w:t>Turizmus</w:t>
      </w:r>
      <w:proofErr w:type="gramEnd"/>
      <w:r w:rsidRPr="00FC0200">
        <w:rPr>
          <w:rFonts w:ascii="Times New Roman" w:hAnsi="Times New Roman" w:cs="Times New Roman"/>
          <w:color w:val="000000"/>
          <w:sz w:val="23"/>
        </w:rPr>
        <w:t xml:space="preserve">-vendéglátás </w:t>
      </w:r>
    </w:p>
    <w:p w14:paraId="7B7A1EE5" w14:textId="77777777" w:rsidR="00C07775" w:rsidRPr="00FC0200" w:rsidRDefault="00A30ACA">
      <w:pPr>
        <w:rPr>
          <w:rFonts w:ascii="Times New Roman" w:hAnsi="Times New Roman" w:cs="Times New Roman"/>
        </w:rPr>
      </w:pPr>
      <w:r w:rsidRPr="00FC0200">
        <w:rPr>
          <w:rFonts w:ascii="Times New Roman" w:hAnsi="Times New Roman" w:cs="Times New Roman"/>
          <w:color w:val="000000"/>
          <w:sz w:val="22"/>
          <w:szCs w:val="22"/>
        </w:rPr>
        <w:t xml:space="preserve">A szakma </w:t>
      </w:r>
      <w:proofErr w:type="gramStart"/>
      <w:r w:rsidRPr="00FC0200">
        <w:rPr>
          <w:rFonts w:ascii="Times New Roman" w:hAnsi="Times New Roman" w:cs="Times New Roman"/>
          <w:color w:val="000000"/>
          <w:sz w:val="22"/>
          <w:szCs w:val="22"/>
        </w:rPr>
        <w:t xml:space="preserve">megnevezése: </w:t>
      </w:r>
      <w:r w:rsidRPr="00FC0200">
        <w:rPr>
          <w:rFonts w:ascii="Times New Roman" w:hAnsi="Times New Roman" w:cs="Times New Roman"/>
          <w:color w:val="000000"/>
        </w:rPr>
        <w:t xml:space="preserve"> </w:t>
      </w:r>
      <w:r w:rsidRPr="00FC0200">
        <w:rPr>
          <w:rFonts w:ascii="Times New Roman" w:hAnsi="Times New Roman" w:cs="Times New Roman"/>
          <w:color w:val="000000"/>
          <w:sz w:val="23"/>
        </w:rPr>
        <w:t>Szakács</w:t>
      </w:r>
      <w:proofErr w:type="gramEnd"/>
      <w:r w:rsidRPr="00FC0200">
        <w:rPr>
          <w:rFonts w:ascii="Times New Roman" w:hAnsi="Times New Roman" w:cs="Times New Roman"/>
          <w:color w:val="000000"/>
          <w:sz w:val="23"/>
        </w:rPr>
        <w:t xml:space="preserve"> szaktechnikus </w:t>
      </w:r>
    </w:p>
    <w:p w14:paraId="17001FB8" w14:textId="77777777" w:rsidR="00C07775" w:rsidRPr="00FC0200" w:rsidRDefault="00A30ACA">
      <w:pPr>
        <w:rPr>
          <w:rFonts w:ascii="Times New Roman" w:hAnsi="Times New Roman" w:cs="Times New Roman"/>
        </w:rPr>
      </w:pPr>
      <w:r w:rsidRPr="00FC0200">
        <w:rPr>
          <w:rFonts w:ascii="Times New Roman" w:hAnsi="Times New Roman" w:cs="Times New Roman"/>
          <w:color w:val="000000"/>
          <w:sz w:val="22"/>
          <w:szCs w:val="22"/>
        </w:rPr>
        <w:t xml:space="preserve">A szakma azonosító </w:t>
      </w:r>
      <w:proofErr w:type="gramStart"/>
      <w:r w:rsidRPr="00FC0200">
        <w:rPr>
          <w:rFonts w:ascii="Times New Roman" w:hAnsi="Times New Roman" w:cs="Times New Roman"/>
          <w:color w:val="000000"/>
          <w:sz w:val="22"/>
          <w:szCs w:val="22"/>
        </w:rPr>
        <w:t xml:space="preserve">száma: </w:t>
      </w:r>
      <w:r w:rsidRPr="00FC0200">
        <w:rPr>
          <w:rFonts w:ascii="Times New Roman" w:hAnsi="Times New Roman" w:cs="Times New Roman"/>
          <w:color w:val="000000"/>
        </w:rPr>
        <w:t xml:space="preserve"> </w:t>
      </w:r>
      <w:r w:rsidRPr="00FC0200">
        <w:rPr>
          <w:rFonts w:ascii="Times New Roman" w:hAnsi="Times New Roman" w:cs="Times New Roman"/>
          <w:color w:val="000000"/>
          <w:sz w:val="23"/>
        </w:rPr>
        <w:t>5</w:t>
      </w:r>
      <w:proofErr w:type="gramEnd"/>
      <w:r w:rsidRPr="00FC0200">
        <w:rPr>
          <w:rFonts w:ascii="Times New Roman" w:hAnsi="Times New Roman" w:cs="Times New Roman"/>
          <w:color w:val="000000"/>
          <w:sz w:val="23"/>
        </w:rPr>
        <w:t xml:space="preserve"> 1013 23 06</w:t>
      </w:r>
    </w:p>
    <w:p w14:paraId="7ACD984D" w14:textId="77777777" w:rsidR="00C07775" w:rsidRPr="00FC0200" w:rsidRDefault="00A30ACA">
      <w:pPr>
        <w:rPr>
          <w:rFonts w:ascii="Times New Roman" w:hAnsi="Times New Roman" w:cs="Times New Roman"/>
        </w:rPr>
      </w:pPr>
      <w:r w:rsidRPr="00FC0200">
        <w:rPr>
          <w:rFonts w:ascii="Times New Roman" w:hAnsi="Times New Roman" w:cs="Times New Roman"/>
          <w:color w:val="000000"/>
          <w:sz w:val="22"/>
          <w:szCs w:val="22"/>
        </w:rPr>
        <w:t>A szakma szakmairányai: -</w:t>
      </w:r>
    </w:p>
    <w:p w14:paraId="3C58C699" w14:textId="77777777" w:rsidR="00C07775" w:rsidRPr="00FC0200" w:rsidRDefault="00A30ACA">
      <w:pPr>
        <w:rPr>
          <w:rFonts w:ascii="Times New Roman" w:hAnsi="Times New Roman" w:cs="Times New Roman"/>
        </w:rPr>
      </w:pPr>
      <w:r w:rsidRPr="00FC0200">
        <w:rPr>
          <w:rFonts w:ascii="Times New Roman" w:hAnsi="Times New Roman" w:cs="Times New Roman"/>
          <w:color w:val="000000"/>
          <w:sz w:val="22"/>
          <w:szCs w:val="22"/>
        </w:rPr>
        <w:t>A szakma Európai Képesítési Keretrendszer szerinti szintje: 5</w:t>
      </w:r>
    </w:p>
    <w:p w14:paraId="34C7A28A" w14:textId="77777777" w:rsidR="00C07775" w:rsidRPr="00FC0200" w:rsidRDefault="00A30ACA">
      <w:pPr>
        <w:rPr>
          <w:rFonts w:ascii="Times New Roman" w:hAnsi="Times New Roman" w:cs="Times New Roman"/>
        </w:rPr>
      </w:pPr>
      <w:r w:rsidRPr="00FC0200">
        <w:rPr>
          <w:rFonts w:ascii="Times New Roman" w:hAnsi="Times New Roman" w:cs="Times New Roman"/>
          <w:color w:val="000000"/>
          <w:sz w:val="22"/>
          <w:szCs w:val="22"/>
        </w:rPr>
        <w:t>A szakma Magyar Képesítési Keretrendszer szerinti szintje: 5</w:t>
      </w:r>
    </w:p>
    <w:p w14:paraId="69B3627E" w14:textId="77777777" w:rsidR="00C07775" w:rsidRPr="00FC0200" w:rsidRDefault="00A30ACA">
      <w:pPr>
        <w:rPr>
          <w:rFonts w:ascii="Times New Roman" w:hAnsi="Times New Roman" w:cs="Times New Roman"/>
        </w:rPr>
      </w:pPr>
      <w:r w:rsidRPr="00FC0200">
        <w:rPr>
          <w:rFonts w:ascii="Times New Roman" w:hAnsi="Times New Roman" w:cs="Times New Roman"/>
          <w:color w:val="000000"/>
          <w:sz w:val="22"/>
          <w:szCs w:val="22"/>
        </w:rPr>
        <w:t>Ágazati alapoktatás megnevezése: Turizmus-vendéglátás ágazati alapoktatás</w:t>
      </w:r>
    </w:p>
    <w:p w14:paraId="21D67E3A" w14:textId="43989E53" w:rsidR="00C07775" w:rsidRPr="00E1368D" w:rsidRDefault="00A30ACA">
      <w:pPr>
        <w:rPr>
          <w:rFonts w:ascii="Times New Roman" w:hAnsi="Times New Roman" w:cs="Times New Roman"/>
        </w:rPr>
      </w:pPr>
      <w:r w:rsidRPr="00FC0200">
        <w:rPr>
          <w:rFonts w:ascii="Times New Roman" w:hAnsi="Times New Roman" w:cs="Times New Roman"/>
          <w:color w:val="000000"/>
          <w:sz w:val="22"/>
          <w:szCs w:val="22"/>
        </w:rPr>
        <w:t xml:space="preserve">Egybefüggő szakmai gyakorlat </w:t>
      </w:r>
      <w:proofErr w:type="gramStart"/>
      <w:r w:rsidRPr="00FC0200">
        <w:rPr>
          <w:rFonts w:ascii="Times New Roman" w:hAnsi="Times New Roman" w:cs="Times New Roman"/>
          <w:color w:val="000000"/>
          <w:sz w:val="22"/>
          <w:szCs w:val="22"/>
        </w:rPr>
        <w:t xml:space="preserve">időtartama: </w:t>
      </w:r>
      <w:r w:rsidRPr="00FC0200">
        <w:rPr>
          <w:rFonts w:ascii="Times New Roman" w:hAnsi="Times New Roman" w:cs="Times New Roman"/>
          <w:color w:val="000000"/>
        </w:rPr>
        <w:t xml:space="preserve"> </w:t>
      </w:r>
      <w:r w:rsidRPr="00E1368D">
        <w:rPr>
          <w:rFonts w:ascii="Times New Roman" w:hAnsi="Times New Roman" w:cs="Times New Roman"/>
          <w:sz w:val="23"/>
        </w:rPr>
        <w:t>Technikumi</w:t>
      </w:r>
      <w:proofErr w:type="gramEnd"/>
      <w:r w:rsidRPr="00E1368D">
        <w:rPr>
          <w:rFonts w:ascii="Times New Roman" w:hAnsi="Times New Roman" w:cs="Times New Roman"/>
          <w:sz w:val="23"/>
        </w:rPr>
        <w:t xml:space="preserve"> oktatásban: 375 óra, Érettségire épülő oktatásban: 200 óra </w:t>
      </w:r>
    </w:p>
    <w:p w14:paraId="3CB5339D" w14:textId="77777777" w:rsidR="00C07775" w:rsidRPr="00FC0200" w:rsidRDefault="00C07775">
      <w:pPr>
        <w:rPr>
          <w:rFonts w:ascii="Times New Roman" w:hAnsi="Times New Roman" w:cs="Times New Roman"/>
          <w:color w:val="000000"/>
        </w:rPr>
      </w:pPr>
    </w:p>
    <w:p w14:paraId="0E89DEE3" w14:textId="77777777" w:rsidR="00C07775" w:rsidRPr="00FC0200" w:rsidRDefault="00C07775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5A385D91" w14:textId="77777777" w:rsidR="00C07775" w:rsidRPr="00FC0200" w:rsidRDefault="00A30ACA">
      <w:pPr>
        <w:rPr>
          <w:rFonts w:ascii="Times New Roman" w:hAnsi="Times New Roman" w:cs="Times New Roman"/>
        </w:rPr>
      </w:pPr>
      <w:r w:rsidRPr="00FC0200">
        <w:rPr>
          <w:rFonts w:ascii="Times New Roman" w:hAnsi="Times New Roman" w:cs="Times New Roman"/>
          <w:color w:val="000000"/>
          <w:sz w:val="22"/>
          <w:szCs w:val="22"/>
        </w:rPr>
        <w:t>2. A szakma keretében ellátható legjellemzőbb tevékenység, valamint a munkaterület leírása</w:t>
      </w:r>
    </w:p>
    <w:p w14:paraId="3F6A58DF" w14:textId="77777777" w:rsidR="00C07775" w:rsidRPr="00FC0200" w:rsidRDefault="00A30ACA">
      <w:pPr>
        <w:rPr>
          <w:rFonts w:ascii="Times New Roman" w:hAnsi="Times New Roman" w:cs="Times New Roman"/>
        </w:rPr>
      </w:pPr>
      <w:r w:rsidRPr="00FC0200">
        <w:rPr>
          <w:rFonts w:ascii="Times New Roman" w:hAnsi="Times New Roman" w:cs="Times New Roman"/>
          <w:color w:val="000000"/>
          <w:sz w:val="22"/>
          <w:szCs w:val="22"/>
        </w:rPr>
        <w:t xml:space="preserve"> Rendkívül kreatív és szaktudásának köszönhetően konyhatechnológiai úton étvágygerjesztő és ízletes ételeket készít, tálal. Hideg és melegkonyhai ételeket magasszinten elkészít és prezentál. Gazdálkodik az üzletvezetés érdekeit figyelemben véve gazdálkodik. A raktárkészletet figyelemmel kíséri, az árurendelést és az áruátvételt koordinálja, ellenőrzi. A raktározást felügyeli, ellenőrzi. Munkabeosztást tervez, ír. Konyhai munkaszervezésben, feladatkiosztásban pontos és precíz. Felelősségteljesen irányítja a beosztottjait, kollegáit a konyhai etikett és az erkölcsi normák betartása mellett. Jó szervezőképességgel és problémamegoldó adottságokkal rendelkezik. Beszállító cégekkel, üzletkötőkkel kapcsolatot tart, üzletet köt. Élelmezésvezetői szakterületen is magasszinten képes irányítani, munkaterületeket ellenőrizni. A dietetikusok munkáját segítve, képes étrendeket összeállítani, szükség szerint akár személyre szabottan. Rendszeresen nyomon követi a szakmai trendeket, </w:t>
      </w:r>
      <w:proofErr w:type="spellStart"/>
      <w:r w:rsidRPr="00FC0200">
        <w:rPr>
          <w:rFonts w:ascii="Times New Roman" w:hAnsi="Times New Roman" w:cs="Times New Roman"/>
          <w:color w:val="000000"/>
          <w:sz w:val="22"/>
          <w:szCs w:val="22"/>
        </w:rPr>
        <w:t>továbbképzi</w:t>
      </w:r>
      <w:proofErr w:type="spellEnd"/>
      <w:r w:rsidRPr="00FC0200">
        <w:rPr>
          <w:rFonts w:ascii="Times New Roman" w:hAnsi="Times New Roman" w:cs="Times New Roman"/>
          <w:color w:val="000000"/>
          <w:sz w:val="22"/>
          <w:szCs w:val="22"/>
        </w:rPr>
        <w:t xml:space="preserve"> magát és a megszerzett tudását folyamatosan továbbadja a kollégáinak. Példamutató magatartásával és munkaruházatával, magas szakmai tudásával tekintélyt vív ki magának. </w:t>
      </w:r>
    </w:p>
    <w:p w14:paraId="6DE02AA4" w14:textId="77777777" w:rsidR="00C07775" w:rsidRPr="00FC0200" w:rsidRDefault="00C07775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4BD0C84B" w14:textId="77777777" w:rsidR="00C07775" w:rsidRPr="00FC0200" w:rsidRDefault="00A30ACA">
      <w:pPr>
        <w:rPr>
          <w:rFonts w:ascii="Times New Roman" w:hAnsi="Times New Roman" w:cs="Times New Roman"/>
        </w:rPr>
      </w:pPr>
      <w:r w:rsidRPr="00FC0200">
        <w:rPr>
          <w:rFonts w:ascii="Times New Roman" w:hAnsi="Times New Roman" w:cs="Times New Roman"/>
          <w:color w:val="000000"/>
          <w:sz w:val="22"/>
          <w:szCs w:val="22"/>
        </w:rPr>
        <w:t>3. A szakképzésbe történő belépés feltétele</w:t>
      </w:r>
    </w:p>
    <w:p w14:paraId="23A0C2AF" w14:textId="77777777" w:rsidR="00C07775" w:rsidRPr="00FC0200" w:rsidRDefault="00A30ACA">
      <w:pPr>
        <w:rPr>
          <w:rFonts w:ascii="Times New Roman" w:hAnsi="Times New Roman" w:cs="Times New Roman"/>
        </w:rPr>
      </w:pPr>
      <w:r w:rsidRPr="00FC0200">
        <w:rPr>
          <w:rFonts w:ascii="Times New Roman" w:hAnsi="Times New Roman" w:cs="Times New Roman"/>
          <w:color w:val="000000"/>
          <w:sz w:val="22"/>
          <w:szCs w:val="22"/>
        </w:rPr>
        <w:t>Iskolai előképzettség: ▪Alapfokú iskolai végzettség</w:t>
      </w:r>
    </w:p>
    <w:p w14:paraId="69597A74" w14:textId="77777777" w:rsidR="00C07775" w:rsidRPr="00FC0200" w:rsidRDefault="00A30ACA">
      <w:pPr>
        <w:rPr>
          <w:rFonts w:ascii="Times New Roman" w:hAnsi="Times New Roman" w:cs="Times New Roman"/>
        </w:rPr>
      </w:pPr>
      <w:r w:rsidRPr="00FC0200">
        <w:rPr>
          <w:rFonts w:ascii="Times New Roman" w:hAnsi="Times New Roman" w:cs="Times New Roman"/>
          <w:color w:val="000000"/>
          <w:sz w:val="22"/>
          <w:szCs w:val="22"/>
        </w:rPr>
        <w:t>Alkalmassági követelmények</w:t>
      </w:r>
    </w:p>
    <w:p w14:paraId="28BBADE7" w14:textId="77777777" w:rsidR="00C07775" w:rsidRPr="00FC0200" w:rsidRDefault="00A30ACA">
      <w:pPr>
        <w:rPr>
          <w:rFonts w:ascii="Times New Roman" w:hAnsi="Times New Roman" w:cs="Times New Roman"/>
        </w:rPr>
      </w:pPr>
      <w:r w:rsidRPr="00FC0200">
        <w:rPr>
          <w:rFonts w:ascii="Times New Roman" w:hAnsi="Times New Roman" w:cs="Times New Roman"/>
          <w:color w:val="000000"/>
          <w:sz w:val="22"/>
          <w:szCs w:val="22"/>
        </w:rPr>
        <w:t>Foglalkozás-egészségügyi alkalmassági vizsgálat: szükséges</w:t>
      </w:r>
    </w:p>
    <w:p w14:paraId="430B30C3" w14:textId="77777777" w:rsidR="00C07775" w:rsidRPr="00FC0200" w:rsidRDefault="00A30ACA">
      <w:pPr>
        <w:rPr>
          <w:rFonts w:ascii="Times New Roman" w:hAnsi="Times New Roman" w:cs="Times New Roman"/>
        </w:rPr>
      </w:pPr>
      <w:r w:rsidRPr="00FC0200">
        <w:rPr>
          <w:rFonts w:ascii="Times New Roman" w:hAnsi="Times New Roman" w:cs="Times New Roman"/>
          <w:color w:val="000000"/>
          <w:sz w:val="22"/>
          <w:szCs w:val="22"/>
        </w:rPr>
        <w:t>Pályaalkalmassági vizsgálat: szükséges</w:t>
      </w:r>
    </w:p>
    <w:p w14:paraId="1F5A8B5F" w14:textId="77777777" w:rsidR="00C07775" w:rsidRPr="00FC0200" w:rsidRDefault="00C07775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6FA18FE1" w14:textId="77777777" w:rsidR="00C07775" w:rsidRPr="00FC0200" w:rsidRDefault="00A30ACA">
      <w:pPr>
        <w:rPr>
          <w:rFonts w:ascii="Times New Roman" w:hAnsi="Times New Roman" w:cs="Times New Roman"/>
        </w:rPr>
      </w:pPr>
      <w:r w:rsidRPr="00FC0200">
        <w:rPr>
          <w:rFonts w:ascii="Times New Roman" w:hAnsi="Times New Roman" w:cs="Times New Roman"/>
          <w:color w:val="000000"/>
          <w:sz w:val="22"/>
          <w:szCs w:val="22"/>
        </w:rPr>
        <w:t>4.A szakmai oktatás megszervezéséhez szükséges tárgyi feltételek</w:t>
      </w:r>
    </w:p>
    <w:p w14:paraId="241998CF" w14:textId="77777777" w:rsidR="00C07775" w:rsidRPr="00FC0200" w:rsidRDefault="00A30ACA">
      <w:pPr>
        <w:rPr>
          <w:rFonts w:ascii="Times New Roman" w:hAnsi="Times New Roman" w:cs="Times New Roman"/>
        </w:rPr>
      </w:pPr>
      <w:proofErr w:type="spellStart"/>
      <w:r w:rsidRPr="00FC0200">
        <w:rPr>
          <w:rFonts w:ascii="Times New Roman" w:hAnsi="Times New Roman" w:cs="Times New Roman"/>
          <w:color w:val="000000"/>
          <w:sz w:val="22"/>
          <w:szCs w:val="22"/>
        </w:rPr>
        <w:t>Bain</w:t>
      </w:r>
      <w:proofErr w:type="spellEnd"/>
      <w:r w:rsidRPr="00FC020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FC0200">
        <w:rPr>
          <w:rFonts w:ascii="Times New Roman" w:hAnsi="Times New Roman" w:cs="Times New Roman"/>
          <w:color w:val="000000"/>
          <w:sz w:val="22"/>
          <w:szCs w:val="22"/>
        </w:rPr>
        <w:t>marie</w:t>
      </w:r>
      <w:proofErr w:type="spellEnd"/>
      <w:r w:rsidRPr="00FC0200">
        <w:rPr>
          <w:rFonts w:ascii="Times New Roman" w:hAnsi="Times New Roman" w:cs="Times New Roman"/>
          <w:color w:val="000000"/>
          <w:sz w:val="22"/>
          <w:szCs w:val="22"/>
        </w:rPr>
        <w:t xml:space="preserve"> ● Burgonyakoptató - burgonyaszeletelő - zöldség szeletelő ● Egyetemes konyhagép ● Elektromos kisgépek ● Főző-sütőedények ● Főzőüst ● </w:t>
      </w:r>
      <w:proofErr w:type="spellStart"/>
      <w:r w:rsidRPr="00FC0200">
        <w:rPr>
          <w:rFonts w:ascii="Times New Roman" w:hAnsi="Times New Roman" w:cs="Times New Roman"/>
          <w:color w:val="000000"/>
          <w:sz w:val="22"/>
          <w:szCs w:val="22"/>
        </w:rPr>
        <w:t>Grillező</w:t>
      </w:r>
      <w:proofErr w:type="spellEnd"/>
      <w:r w:rsidRPr="00FC0200">
        <w:rPr>
          <w:rFonts w:ascii="Times New Roman" w:hAnsi="Times New Roman" w:cs="Times New Roman"/>
          <w:color w:val="000000"/>
          <w:sz w:val="22"/>
          <w:szCs w:val="22"/>
        </w:rPr>
        <w:t xml:space="preserve"> - rostlap ● Húsdaráló ● Hűtők - fagyasztók - sokkolók ● Kézi szerszámok ● Kézi turmix ● Kombisütő - gőzpároló 3 ● </w:t>
      </w:r>
      <w:proofErr w:type="spellStart"/>
      <w:r w:rsidRPr="00FC0200">
        <w:rPr>
          <w:rFonts w:ascii="Times New Roman" w:hAnsi="Times New Roman" w:cs="Times New Roman"/>
          <w:color w:val="000000"/>
          <w:sz w:val="22"/>
          <w:szCs w:val="22"/>
        </w:rPr>
        <w:t>Konfitáló</w:t>
      </w:r>
      <w:proofErr w:type="spellEnd"/>
      <w:r w:rsidRPr="00FC0200">
        <w:rPr>
          <w:rFonts w:ascii="Times New Roman" w:hAnsi="Times New Roman" w:cs="Times New Roman"/>
          <w:color w:val="000000"/>
          <w:sz w:val="22"/>
          <w:szCs w:val="22"/>
        </w:rPr>
        <w:t xml:space="preserve"> - lassú sütő ● Konyhai kiegészítő eszközök ● </w:t>
      </w:r>
      <w:proofErr w:type="spellStart"/>
      <w:r w:rsidRPr="00FC0200">
        <w:rPr>
          <w:rFonts w:ascii="Times New Roman" w:hAnsi="Times New Roman" w:cs="Times New Roman"/>
          <w:color w:val="000000"/>
          <w:sz w:val="22"/>
          <w:szCs w:val="22"/>
        </w:rPr>
        <w:t>Kutter</w:t>
      </w:r>
      <w:proofErr w:type="spellEnd"/>
      <w:r w:rsidRPr="00FC0200">
        <w:rPr>
          <w:rFonts w:ascii="Times New Roman" w:hAnsi="Times New Roman" w:cs="Times New Roman"/>
          <w:color w:val="000000"/>
          <w:sz w:val="22"/>
          <w:szCs w:val="22"/>
        </w:rPr>
        <w:t xml:space="preserve"> - </w:t>
      </w:r>
      <w:proofErr w:type="spellStart"/>
      <w:r w:rsidRPr="00FC0200">
        <w:rPr>
          <w:rFonts w:ascii="Times New Roman" w:hAnsi="Times New Roman" w:cs="Times New Roman"/>
          <w:color w:val="000000"/>
          <w:sz w:val="22"/>
          <w:szCs w:val="22"/>
        </w:rPr>
        <w:t>pépesítő</w:t>
      </w:r>
      <w:proofErr w:type="spellEnd"/>
      <w:r w:rsidRPr="00FC0200">
        <w:rPr>
          <w:rFonts w:ascii="Times New Roman" w:hAnsi="Times New Roman" w:cs="Times New Roman"/>
          <w:color w:val="000000"/>
          <w:sz w:val="22"/>
          <w:szCs w:val="22"/>
        </w:rPr>
        <w:t xml:space="preserve"> ● Mérleg ● Mikrohullámú készülékek ● Mosogatógép - edény tisztító gép - evőeszköz szárító ● Mosogatómedencék ● Munkaasztalok ● Olaj-gyorssütő ● Regeneráló szekrény ● Rostsütő ● Rozsdamentes pultok állványok ● </w:t>
      </w:r>
      <w:proofErr w:type="spellStart"/>
      <w:r w:rsidRPr="00FC0200">
        <w:rPr>
          <w:rFonts w:ascii="Times New Roman" w:hAnsi="Times New Roman" w:cs="Times New Roman"/>
          <w:color w:val="000000"/>
          <w:sz w:val="22"/>
          <w:szCs w:val="22"/>
        </w:rPr>
        <w:t>Salamander</w:t>
      </w:r>
      <w:proofErr w:type="spellEnd"/>
      <w:r w:rsidRPr="00FC0200">
        <w:rPr>
          <w:rFonts w:ascii="Times New Roman" w:hAnsi="Times New Roman" w:cs="Times New Roman"/>
          <w:color w:val="000000"/>
          <w:sz w:val="22"/>
          <w:szCs w:val="22"/>
        </w:rPr>
        <w:t xml:space="preserve"> ● Salátacentrifuga ● Serpenyők ● Sokkoló ● </w:t>
      </w:r>
      <w:proofErr w:type="spellStart"/>
      <w:r w:rsidRPr="00FC0200">
        <w:rPr>
          <w:rFonts w:ascii="Times New Roman" w:hAnsi="Times New Roman" w:cs="Times New Roman"/>
          <w:color w:val="000000"/>
          <w:sz w:val="22"/>
          <w:szCs w:val="22"/>
        </w:rPr>
        <w:t>Sous-vide</w:t>
      </w:r>
      <w:proofErr w:type="spellEnd"/>
      <w:r w:rsidRPr="00FC0200">
        <w:rPr>
          <w:rFonts w:ascii="Times New Roman" w:hAnsi="Times New Roman" w:cs="Times New Roman"/>
          <w:color w:val="000000"/>
          <w:sz w:val="22"/>
          <w:szCs w:val="22"/>
        </w:rPr>
        <w:t xml:space="preserve"> gép ● Sütők ● Számítógép ● Szeletelő ● Tűzhelyek ● Vágólapok ● Vákuumcsomagoló gép </w:t>
      </w:r>
    </w:p>
    <w:p w14:paraId="05081099" w14:textId="77777777" w:rsidR="00C07775" w:rsidRPr="00FC0200" w:rsidRDefault="00C07775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2171776E" w14:textId="77777777" w:rsidR="00C07775" w:rsidRPr="00FC0200" w:rsidRDefault="00C07775">
      <w:pPr>
        <w:rPr>
          <w:rFonts w:ascii="Times New Roman" w:hAnsi="Times New Roman" w:cs="Times New Roman"/>
          <w:color w:val="000000"/>
        </w:rPr>
      </w:pPr>
    </w:p>
    <w:p w14:paraId="18FF7322" w14:textId="77777777" w:rsidR="00C07775" w:rsidRPr="00FC0200" w:rsidRDefault="00C07775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1AF08D5C" w14:textId="77777777" w:rsidR="00C07775" w:rsidRPr="00FC0200" w:rsidRDefault="00C07775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196BCA22" w14:textId="77777777" w:rsidR="00C07775" w:rsidRPr="00FC0200" w:rsidRDefault="00A30ACA">
      <w:pPr>
        <w:pStyle w:val="Cim2Fejezet"/>
        <w:jc w:val="both"/>
        <w:rPr>
          <w:rFonts w:ascii="Times New Roman" w:hAnsi="Times New Roman" w:cs="Times New Roman"/>
        </w:rPr>
      </w:pPr>
      <w:r w:rsidRPr="00FC0200">
        <w:rPr>
          <w:rFonts w:ascii="Times New Roman" w:hAnsi="Times New Roman" w:cs="Times New Roman"/>
          <w:color w:val="000000"/>
          <w:sz w:val="22"/>
          <w:szCs w:val="22"/>
        </w:rPr>
        <w:lastRenderedPageBreak/>
        <w:t>5. A szakirányú oktatás megszervezéséhez szükséges személyi feltételek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1418"/>
        <w:gridCol w:w="2268"/>
        <w:gridCol w:w="3260"/>
        <w:gridCol w:w="4211"/>
      </w:tblGrid>
      <w:tr w:rsidR="00C07775" w:rsidRPr="00FC0200" w14:paraId="20707483" w14:textId="777777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6274F" w14:textId="77777777" w:rsidR="00C07775" w:rsidRPr="00FC0200" w:rsidRDefault="00A30ACA">
            <w:pPr>
              <w:pStyle w:val="szovegfolytatas"/>
              <w:spacing w:before="60" w:after="0"/>
              <w:jc w:val="both"/>
            </w:pPr>
            <w:r w:rsidRPr="00FC0200">
              <w:rPr>
                <w:b/>
                <w:bCs/>
                <w:color w:val="000000"/>
                <w:sz w:val="22"/>
                <w:szCs w:val="22"/>
              </w:rPr>
              <w:t>Funkció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EDAF0" w14:textId="77777777" w:rsidR="00C07775" w:rsidRPr="00FC0200" w:rsidRDefault="00A30ACA">
            <w:pPr>
              <w:pStyle w:val="szovegfolytatas"/>
              <w:spacing w:before="60" w:after="0"/>
            </w:pPr>
            <w:r w:rsidRPr="00FC0200">
              <w:rPr>
                <w:b/>
                <w:bCs/>
                <w:color w:val="000000"/>
                <w:sz w:val="22"/>
                <w:szCs w:val="22"/>
              </w:rPr>
              <w:t>név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20FD7" w14:textId="77777777" w:rsidR="00C07775" w:rsidRPr="00FC0200" w:rsidRDefault="00A30ACA">
            <w:pPr>
              <w:pStyle w:val="szovegfolytatas"/>
              <w:spacing w:before="60" w:after="0"/>
            </w:pPr>
            <w:r w:rsidRPr="00FC0200">
              <w:rPr>
                <w:b/>
                <w:bCs/>
                <w:color w:val="000000"/>
                <w:sz w:val="22"/>
                <w:szCs w:val="22"/>
              </w:rPr>
              <w:t>Szakképzettség</w:t>
            </w:r>
          </w:p>
          <w:p w14:paraId="74D67F19" w14:textId="77777777" w:rsidR="00C07775" w:rsidRPr="00FC0200" w:rsidRDefault="00A30ACA">
            <w:pPr>
              <w:pStyle w:val="szovegfolytatas"/>
              <w:spacing w:before="60" w:after="0"/>
            </w:pPr>
            <w:r w:rsidRPr="00FC0200">
              <w:rPr>
                <w:b/>
                <w:bCs/>
                <w:color w:val="000000"/>
                <w:sz w:val="22"/>
                <w:szCs w:val="22"/>
              </w:rPr>
              <w:t>(szakképesítés)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6D3AC" w14:textId="77777777" w:rsidR="00C07775" w:rsidRPr="00FC0200" w:rsidRDefault="00A30ACA">
            <w:pPr>
              <w:pStyle w:val="szovegfolytatas"/>
              <w:spacing w:before="60" w:after="0"/>
            </w:pPr>
            <w:r w:rsidRPr="00FC0200">
              <w:rPr>
                <w:b/>
                <w:bCs/>
                <w:color w:val="000000"/>
                <w:sz w:val="22"/>
                <w:szCs w:val="22"/>
              </w:rPr>
              <w:t>Szakirányú szakmai gyakorlat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35569" w14:textId="77777777" w:rsidR="00C07775" w:rsidRPr="00FC0200" w:rsidRDefault="00A30ACA">
            <w:pPr>
              <w:pStyle w:val="szovegfolytatas"/>
              <w:spacing w:before="60" w:after="0"/>
            </w:pPr>
            <w:r w:rsidRPr="00FC0200">
              <w:rPr>
                <w:b/>
                <w:bCs/>
                <w:color w:val="000000"/>
                <w:sz w:val="22"/>
                <w:szCs w:val="22"/>
              </w:rPr>
              <w:t xml:space="preserve">Egyéb </w:t>
            </w:r>
            <w:r w:rsidRPr="00FC0200">
              <w:rPr>
                <w:color w:val="000000"/>
                <w:sz w:val="22"/>
                <w:szCs w:val="22"/>
              </w:rPr>
              <w:t>(pl. kamarai gyakorlati oktatói vizsga)</w:t>
            </w:r>
          </w:p>
        </w:tc>
      </w:tr>
      <w:tr w:rsidR="00C07775" w:rsidRPr="00FC0200" w14:paraId="7ABAA1D4" w14:textId="777777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2977D" w14:textId="77777777" w:rsidR="00C07775" w:rsidRPr="00FC0200" w:rsidRDefault="00A30ACA">
            <w:pPr>
              <w:pStyle w:val="szovegfolytatas"/>
              <w:spacing w:before="60" w:after="0"/>
            </w:pPr>
            <w:r w:rsidRPr="00FC0200">
              <w:rPr>
                <w:b/>
                <w:bCs/>
                <w:color w:val="000000"/>
                <w:sz w:val="22"/>
                <w:szCs w:val="22"/>
              </w:rPr>
              <w:t>Szakirányú oktatásért felelős személy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A5E57" w14:textId="77777777" w:rsidR="00C07775" w:rsidRPr="00FC0200" w:rsidRDefault="00C07775">
            <w:pPr>
              <w:pStyle w:val="szovegfolytatas"/>
              <w:snapToGrid w:val="0"/>
              <w:spacing w:before="60" w:after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217D5" w14:textId="77777777" w:rsidR="00C07775" w:rsidRPr="00FC0200" w:rsidRDefault="00C07775">
            <w:pPr>
              <w:pStyle w:val="szovegfolytatas"/>
              <w:snapToGrid w:val="0"/>
              <w:spacing w:before="60" w:after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91340" w14:textId="77777777" w:rsidR="00C07775" w:rsidRPr="00FC0200" w:rsidRDefault="00C07775">
            <w:pPr>
              <w:pStyle w:val="szovegfolytatas"/>
              <w:snapToGrid w:val="0"/>
              <w:spacing w:before="60" w:after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48C65" w14:textId="77777777" w:rsidR="00C07775" w:rsidRPr="00FC0200" w:rsidRDefault="00C07775">
            <w:pPr>
              <w:pStyle w:val="szovegfolytatas"/>
              <w:snapToGrid w:val="0"/>
              <w:spacing w:before="60" w:after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07775" w:rsidRPr="00FC0200" w14:paraId="56FFDA6C" w14:textId="777777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F497D" w14:textId="77777777" w:rsidR="00C07775" w:rsidRPr="00FC0200" w:rsidRDefault="00A30ACA">
            <w:pPr>
              <w:pStyle w:val="szovegfolytatas"/>
              <w:spacing w:before="60" w:after="0"/>
            </w:pPr>
            <w:r w:rsidRPr="00FC0200">
              <w:rPr>
                <w:b/>
                <w:bCs/>
                <w:color w:val="000000"/>
                <w:sz w:val="22"/>
                <w:szCs w:val="22"/>
              </w:rPr>
              <w:t>Oktató(k)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31A8C" w14:textId="77777777" w:rsidR="00C07775" w:rsidRPr="00FC0200" w:rsidRDefault="00C07775">
            <w:pPr>
              <w:pStyle w:val="szovegfolytatas"/>
              <w:snapToGrid w:val="0"/>
              <w:spacing w:before="60" w:after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E5A68" w14:textId="77777777" w:rsidR="00C07775" w:rsidRPr="00FC0200" w:rsidRDefault="00C07775">
            <w:pPr>
              <w:pStyle w:val="szovegfolytatas"/>
              <w:snapToGrid w:val="0"/>
              <w:spacing w:before="60" w:after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F10AF" w14:textId="77777777" w:rsidR="00C07775" w:rsidRPr="00FC0200" w:rsidRDefault="00C07775">
            <w:pPr>
              <w:pStyle w:val="szovegfolytatas"/>
              <w:snapToGrid w:val="0"/>
              <w:spacing w:before="60" w:after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FFFA9" w14:textId="77777777" w:rsidR="00C07775" w:rsidRPr="00FC0200" w:rsidRDefault="00C07775">
            <w:pPr>
              <w:pStyle w:val="szovegfolytatas"/>
              <w:snapToGrid w:val="0"/>
              <w:spacing w:before="60" w:after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06B4DF5" w14:textId="77777777" w:rsidR="00C07775" w:rsidRPr="00FC0200" w:rsidRDefault="00C07775">
      <w:pPr>
        <w:pStyle w:val="szovegfolytatas"/>
        <w:spacing w:before="60" w:after="0"/>
        <w:jc w:val="both"/>
        <w:rPr>
          <w:color w:val="000000"/>
          <w:sz w:val="22"/>
          <w:szCs w:val="22"/>
        </w:rPr>
      </w:pPr>
    </w:p>
    <w:p w14:paraId="1F9A78FD" w14:textId="77777777" w:rsidR="00C07775" w:rsidRPr="00FC0200" w:rsidRDefault="00A30ACA">
      <w:pPr>
        <w:pStyle w:val="Felsorol1"/>
        <w:rPr>
          <w:rFonts w:ascii="Times New Roman" w:hAnsi="Times New Roman" w:cs="Times New Roman"/>
        </w:rPr>
      </w:pPr>
      <w:r w:rsidRPr="00FC0200">
        <w:rPr>
          <w:rFonts w:ascii="Times New Roman" w:hAnsi="Times New Roman" w:cs="Times New Roman"/>
          <w:b/>
          <w:bCs/>
          <w:color w:val="000000"/>
          <w:sz w:val="22"/>
          <w:szCs w:val="22"/>
        </w:rPr>
        <w:t>6. A szakirányú oktatás szakmai kimeneti követelményei</w:t>
      </w:r>
      <w:r w:rsidRPr="00FC0200">
        <w:rPr>
          <w:rFonts w:ascii="Times New Roman" w:hAnsi="Times New Roman" w:cs="Times New Roman"/>
          <w:color w:val="000000"/>
          <w:sz w:val="22"/>
          <w:szCs w:val="22"/>
        </w:rPr>
        <w:t xml:space="preserve"> (Forrás: KKK)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17"/>
        <w:gridCol w:w="3450"/>
        <w:gridCol w:w="2450"/>
        <w:gridCol w:w="4156"/>
      </w:tblGrid>
      <w:tr w:rsidR="00C07775" w:rsidRPr="00FC0200" w14:paraId="03976407" w14:textId="77777777"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0323E" w14:textId="77777777" w:rsidR="00C07775" w:rsidRPr="00FC0200" w:rsidRDefault="00A30ACA">
            <w:pPr>
              <w:pStyle w:val="szovegfolytatas"/>
              <w:spacing w:before="60" w:after="0"/>
              <w:jc w:val="both"/>
            </w:pPr>
            <w:r w:rsidRPr="00FC0200">
              <w:rPr>
                <w:rStyle w:val="normaltextrun"/>
                <w:rFonts w:eastAsia="Calibri"/>
                <w:b/>
                <w:bCs/>
                <w:color w:val="000000"/>
                <w:sz w:val="22"/>
                <w:szCs w:val="22"/>
              </w:rPr>
              <w:t>Készségek, képességek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42E11" w14:textId="77777777" w:rsidR="00C07775" w:rsidRPr="00FC0200" w:rsidRDefault="00A30ACA">
            <w:pPr>
              <w:pStyle w:val="szovegfolytatas"/>
              <w:spacing w:before="60" w:after="0"/>
              <w:jc w:val="both"/>
            </w:pPr>
            <w:r w:rsidRPr="00FC0200">
              <w:rPr>
                <w:rStyle w:val="normaltextrun"/>
                <w:rFonts w:eastAsia="Calibri"/>
                <w:b/>
                <w:bCs/>
                <w:color w:val="000000"/>
                <w:sz w:val="22"/>
                <w:szCs w:val="22"/>
              </w:rPr>
              <w:t>Ismeretek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82F33" w14:textId="77777777" w:rsidR="00C07775" w:rsidRPr="00FC0200" w:rsidRDefault="00A30ACA">
            <w:pPr>
              <w:pStyle w:val="szovegfolytatas"/>
              <w:spacing w:before="60" w:after="0"/>
              <w:jc w:val="both"/>
            </w:pPr>
            <w:r w:rsidRPr="00FC0200">
              <w:rPr>
                <w:rStyle w:val="normaltextrun"/>
                <w:rFonts w:eastAsia="Calibri"/>
                <w:b/>
                <w:bCs/>
                <w:color w:val="000000"/>
                <w:sz w:val="22"/>
                <w:szCs w:val="22"/>
              </w:rPr>
              <w:t>Elvárt viselkedésmódok, attitűdök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77605" w14:textId="77777777" w:rsidR="00C07775" w:rsidRPr="00FC0200" w:rsidRDefault="00A30ACA">
            <w:pPr>
              <w:pStyle w:val="szovegfolytatas"/>
              <w:spacing w:before="60" w:after="0"/>
              <w:jc w:val="both"/>
            </w:pPr>
            <w:r w:rsidRPr="00FC0200">
              <w:rPr>
                <w:rStyle w:val="normaltextrun"/>
                <w:rFonts w:eastAsia="Calibri"/>
                <w:b/>
                <w:bCs/>
                <w:color w:val="000000"/>
                <w:sz w:val="22"/>
                <w:szCs w:val="22"/>
              </w:rPr>
              <w:t>Önállóság és felelősség mértéke</w:t>
            </w:r>
          </w:p>
        </w:tc>
      </w:tr>
      <w:tr w:rsidR="00C07775" w:rsidRPr="00FC0200" w14:paraId="75643D26" w14:textId="77777777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51B96" w14:textId="77777777" w:rsidR="00C07775" w:rsidRPr="00FC0200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FC02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Megérti, értelmezi a felettesei (vezetőszakács, főszakács, élelmezésvezető, főszakács-helyettes, élelmezésvezető- helyettes) kéréseit, munkavégzés közben. 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0286E" w14:textId="77777777" w:rsidR="00C07775" w:rsidRPr="00FC0200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FC02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 rábízott feladatok elvégzésének sorrendjét felállítja és elvégzi azokat az elvárásoknak megfelelően. </w:t>
            </w:r>
          </w:p>
          <w:p w14:paraId="5CFBBCC1" w14:textId="77777777" w:rsidR="00C07775" w:rsidRPr="00FC0200" w:rsidRDefault="00C077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40852C2D" w14:textId="77777777" w:rsidR="00C07775" w:rsidRPr="00FC0200" w:rsidRDefault="00C07775">
            <w:pPr>
              <w:snapToGrid w:val="0"/>
              <w:spacing w:before="6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CA20C" w14:textId="77777777" w:rsidR="00C07775" w:rsidRPr="00FC0200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FC02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Választási lehetőség esetén az </w:t>
            </w:r>
            <w:proofErr w:type="spellStart"/>
            <w:r w:rsidRPr="00FC02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ésszerűség</w:t>
            </w:r>
            <w:proofErr w:type="spellEnd"/>
            <w:r w:rsidRPr="00FC02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és a szakmaiság mentén választja az optimális megoldást 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18F30" w14:textId="77777777" w:rsidR="00C07775" w:rsidRPr="00FC0200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FC02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 feladat elvégzése közben erkölcsi és anyagi felelőssége tudatában cselekszik, a felettes utasításai alapján végzi napi munkáját. </w:t>
            </w:r>
          </w:p>
          <w:p w14:paraId="4D3EDC55" w14:textId="77777777" w:rsidR="00C07775" w:rsidRPr="00FC0200" w:rsidRDefault="00C077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7F97960C" w14:textId="77777777" w:rsidR="00C07775" w:rsidRPr="00FC0200" w:rsidRDefault="00C07775">
            <w:pPr>
              <w:snapToGrid w:val="0"/>
              <w:spacing w:before="6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07775" w:rsidRPr="00FC0200" w14:paraId="10E87AED" w14:textId="77777777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ABF23" w14:textId="77777777" w:rsidR="00C07775" w:rsidRPr="00FC0200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FC02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Konyha-technológiai alap- és különleges műveletek végez. </w:t>
            </w:r>
          </w:p>
          <w:p w14:paraId="62D35D95" w14:textId="77777777" w:rsidR="00C07775" w:rsidRPr="00FC0200" w:rsidRDefault="00C077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61B9FBFD" w14:textId="77777777" w:rsidR="00C07775" w:rsidRPr="00FC0200" w:rsidRDefault="00C07775">
            <w:pPr>
              <w:snapToGrid w:val="0"/>
              <w:spacing w:before="6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4F11A" w14:textId="77777777" w:rsidR="00C07775" w:rsidRPr="00FC0200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FC02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Ismeri az ételkészítési műveleteket horizontálisan és vertikálisan. Ismeri az ételkészítési trendeket, új irányzatokat, megjelenő új technológiákat. </w:t>
            </w:r>
          </w:p>
          <w:p w14:paraId="53A24444" w14:textId="77777777" w:rsidR="00C07775" w:rsidRPr="00FC0200" w:rsidRDefault="00C077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1321CC08" w14:textId="77777777" w:rsidR="00C07775" w:rsidRPr="00FC0200" w:rsidRDefault="00C07775">
            <w:pPr>
              <w:snapToGrid w:val="0"/>
              <w:spacing w:before="6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D14E4" w14:textId="77777777" w:rsidR="00C07775" w:rsidRPr="00FC0200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FC02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Az étel jellegének megfelelő ízesítésre, fűszerezésre törekszik. Az elkészülő étel (ízében, állagában, kinézetében) legmagasabb élvezeti értékének elérésére törekszik. 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73B55" w14:textId="77777777" w:rsidR="00C07775" w:rsidRPr="00FC0200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FC02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 konyhatechnológiai műveleteket önállóan elvégzi, teljes mértékben felelősséget vállal az által elkészített étel minőségéért és mennyiségéért. </w:t>
            </w:r>
          </w:p>
          <w:p w14:paraId="74EBF0CF" w14:textId="77777777" w:rsidR="00C07775" w:rsidRPr="00FC0200" w:rsidRDefault="00C077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1A82399A" w14:textId="77777777" w:rsidR="00C07775" w:rsidRPr="00FC0200" w:rsidRDefault="00C07775">
            <w:pPr>
              <w:snapToGrid w:val="0"/>
              <w:spacing w:before="6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07775" w:rsidRPr="00FC0200" w14:paraId="7E35E302" w14:textId="77777777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08F7E" w14:textId="77777777" w:rsidR="00C07775" w:rsidRPr="00FC0200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FC02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Megkülönbözteti az íz, illat, állomány, textúra alapján, a vendéglátóipar által használt alapanyagokat (fűszerek, ízesítő anyagok, zöldségek, gyümölcsök). </w:t>
            </w:r>
          </w:p>
          <w:p w14:paraId="134DB3DC" w14:textId="77777777" w:rsidR="00C07775" w:rsidRPr="00FC0200" w:rsidRDefault="00C077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9C5A8" w14:textId="77777777" w:rsidR="00C07775" w:rsidRPr="00FC0200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FC02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Az ételkészítés során használt fűszereket, ízesítőket, alapanyagokat ismeri. </w:t>
            </w:r>
          </w:p>
          <w:p w14:paraId="5720837D" w14:textId="77777777" w:rsidR="00C07775" w:rsidRPr="00FC0200" w:rsidRDefault="00C077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15613ADD" w14:textId="77777777" w:rsidR="00C07775" w:rsidRPr="00FC0200" w:rsidRDefault="00C07775">
            <w:pPr>
              <w:snapToGrid w:val="0"/>
              <w:spacing w:before="6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BEBB4" w14:textId="77777777" w:rsidR="00C07775" w:rsidRPr="00FC0200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FC02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Friss és szárított fűszernövényekkel, ízesítő szerekkel, jellegzetes karaktert kölcsönöz az ételeknek. 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E33CE" w14:textId="77777777" w:rsidR="00C07775" w:rsidRPr="00FC0200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FC02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Az ízhatások elérése érdekében, megfelelő mértékkel ízesít, fűszerez, az étel jellegének megfelelően. </w:t>
            </w:r>
          </w:p>
          <w:p w14:paraId="27863064" w14:textId="77777777" w:rsidR="00C07775" w:rsidRPr="00FC0200" w:rsidRDefault="00C077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61FB3BE6" w14:textId="77777777" w:rsidR="00C07775" w:rsidRPr="00FC0200" w:rsidRDefault="00C07775">
            <w:pPr>
              <w:snapToGrid w:val="0"/>
              <w:spacing w:before="6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07775" w:rsidRPr="00FC0200" w14:paraId="5B5FFA0C" w14:textId="77777777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2B89D" w14:textId="77777777" w:rsidR="00C07775" w:rsidRPr="00FC0200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FC02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Kiválasztja az ételkészítéshez (előkészítéshez, elkészítéshez és a befejező műveletekhez) használatos vendéglátóipari eszközöket, szerszámokat. </w:t>
            </w:r>
          </w:p>
          <w:p w14:paraId="248146AA" w14:textId="77777777" w:rsidR="00C07775" w:rsidRPr="00FC0200" w:rsidRDefault="00C077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0E80A354" w14:textId="77777777" w:rsidR="00C07775" w:rsidRPr="00FC0200" w:rsidRDefault="00C07775">
            <w:pPr>
              <w:snapToGrid w:val="0"/>
              <w:spacing w:before="6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69080" w14:textId="77777777" w:rsidR="00C07775" w:rsidRPr="00FC0200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FC02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Ismeri a vendéglátóipar termelő tevékenységéhez használt gépeket, konyhai kéziszerszámokat, eszközöket és berendezéseket vertikálisan és horizontálisan, azok biztonsági előírásait. 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2672D" w14:textId="77777777" w:rsidR="00C07775" w:rsidRPr="00FC0200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FC02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Végrehajtja a kiszabott feladatot, gazdaságosan és esztétikusan végez ételkészítő és tisztító műveleteket. </w:t>
            </w:r>
          </w:p>
          <w:p w14:paraId="3E9CF9BF" w14:textId="77777777" w:rsidR="00C07775" w:rsidRPr="00FC0200" w:rsidRDefault="00C077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2725EA68" w14:textId="77777777" w:rsidR="00C07775" w:rsidRPr="00FC0200" w:rsidRDefault="00C07775">
            <w:pPr>
              <w:snapToGrid w:val="0"/>
              <w:spacing w:before="6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E5F56" w14:textId="77777777" w:rsidR="00C07775" w:rsidRPr="00FC0200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FC02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 balesetvédelmi és munkavédelmi előírások betartása mellett, önállóan dolgozik. A tűz és balesetvédelmi szabályok betartása mellett az idevonatkozó HACCP szabályzatban szereplő előírást is gondosan betartja. </w:t>
            </w:r>
          </w:p>
          <w:p w14:paraId="7ABC51FC" w14:textId="77777777" w:rsidR="00C07775" w:rsidRPr="00FC0200" w:rsidRDefault="00C077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25A2388B" w14:textId="77777777" w:rsidR="00C07775" w:rsidRPr="00FC0200" w:rsidRDefault="00C07775">
            <w:pPr>
              <w:snapToGrid w:val="0"/>
              <w:spacing w:before="6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07775" w:rsidRPr="00FC0200" w14:paraId="024F677F" w14:textId="77777777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87821" w14:textId="77777777" w:rsidR="00C07775" w:rsidRPr="00FC0200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FC02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Képes megkülönböztetni a rendezvények </w:t>
            </w:r>
            <w:proofErr w:type="spellStart"/>
            <w:r w:rsidRPr="00FC02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catering</w:t>
            </w:r>
            <w:proofErr w:type="spellEnd"/>
            <w:r w:rsidRPr="00FC02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típusait, állófogadás, ültetett állófogadás, kávészünet. A megrendelői igények alapján összeállítja, megtervezi a rendezvény jellegének megfelelő menüt. A vendéglátó üzlet napi tevékenységéhez szükséges menüket állít össze, figyelembe veszi az üzlet jellegét és a szezonalitást. 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52E54" w14:textId="77777777" w:rsidR="00C07775" w:rsidRPr="00FC0200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FC02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Ismeri a különböző vendéglátó rendezvényeket, a rendezvényekre vonatkozó menüösszeállítás szempontjait, szabályait, munkafázisait. </w:t>
            </w:r>
          </w:p>
          <w:p w14:paraId="47FF2A07" w14:textId="77777777" w:rsidR="00C07775" w:rsidRPr="00FC0200" w:rsidRDefault="00C077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22FC1C65" w14:textId="77777777" w:rsidR="00C07775" w:rsidRPr="00FC0200" w:rsidRDefault="00C07775">
            <w:pPr>
              <w:snapToGrid w:val="0"/>
              <w:spacing w:before="6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A1DF7" w14:textId="77777777" w:rsidR="00C07775" w:rsidRPr="00FC0200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FC02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Kreativitásából eredő ötleteivel színesítheti a megrendelő elképzeléseit, tanáccsal láthatja el igény esetén. </w:t>
            </w:r>
          </w:p>
          <w:p w14:paraId="16BC6D51" w14:textId="77777777" w:rsidR="00C07775" w:rsidRPr="00FC0200" w:rsidRDefault="00C077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55BA7512" w14:textId="77777777" w:rsidR="00C07775" w:rsidRPr="00FC0200" w:rsidRDefault="00C07775">
            <w:pPr>
              <w:snapToGrid w:val="0"/>
              <w:spacing w:before="6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A19AA" w14:textId="77777777" w:rsidR="00C07775" w:rsidRPr="00FC0200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FC02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 munka jellegének és a megrendelés létszámának függvényében csapatot szervez, a munkafolyamatokat, irányítja, felügyeli és elvégzi. Önállóan tesz javaslatot a szezonalitás és a rendezvény jellegének megfelelő, megvalósítható menü </w:t>
            </w:r>
            <w:proofErr w:type="gramStart"/>
            <w:r w:rsidRPr="00FC02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összeállításra .</w:t>
            </w:r>
            <w:proofErr w:type="gramEnd"/>
          </w:p>
          <w:p w14:paraId="03277EB4" w14:textId="77777777" w:rsidR="00C07775" w:rsidRPr="00FC0200" w:rsidRDefault="00C077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1D348141" w14:textId="77777777" w:rsidR="00C07775" w:rsidRPr="00FC0200" w:rsidRDefault="00C07775">
            <w:pPr>
              <w:snapToGrid w:val="0"/>
              <w:spacing w:before="6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07775" w:rsidRPr="00FC0200" w14:paraId="29F52DA2" w14:textId="77777777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22530" w14:textId="77777777" w:rsidR="00C07775" w:rsidRPr="00FC0200" w:rsidRDefault="00A30ACA">
            <w:pPr>
              <w:rPr>
                <w:rFonts w:ascii="Times New Roman" w:hAnsi="Times New Roman" w:cs="Times New Roman"/>
              </w:rPr>
            </w:pPr>
            <w:r w:rsidRPr="00FC02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Hidegkonyhai előkészítő, elkészítő és befejező műveletek végez, (sütés, főzés, párolás, gőzölés, dermesztés, </w:t>
            </w:r>
            <w:proofErr w:type="spellStart"/>
            <w:r w:rsidRPr="00FC02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smirzírozás</w:t>
            </w:r>
            <w:proofErr w:type="spellEnd"/>
            <w:r w:rsidRPr="00FC02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C02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glasszolás</w:t>
            </w:r>
            <w:proofErr w:type="spellEnd"/>
            <w:r w:rsidRPr="00FC02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), az elkészült ételeket a jellegüknek megfelelően tárolja. </w:t>
            </w:r>
          </w:p>
          <w:p w14:paraId="7399892A" w14:textId="77777777" w:rsidR="00C07775" w:rsidRPr="00FC0200" w:rsidRDefault="00C07775">
            <w:pPr>
              <w:snapToGrid w:val="0"/>
              <w:spacing w:before="6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00239" w14:textId="77777777" w:rsidR="00C07775" w:rsidRPr="00FC0200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FC02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Ismeri a modern hidegkonyhai termékek előkészítési és elkészítési folyamatát. Tisztában van a szakszerű tárolási szabályokkal. </w:t>
            </w:r>
          </w:p>
          <w:p w14:paraId="20D22930" w14:textId="77777777" w:rsidR="00C07775" w:rsidRPr="00FC0200" w:rsidRDefault="00C077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3982E02B" w14:textId="77777777" w:rsidR="00C07775" w:rsidRPr="00FC0200" w:rsidRDefault="00C07775">
            <w:pPr>
              <w:snapToGrid w:val="0"/>
              <w:spacing w:before="6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EA144" w14:textId="77777777" w:rsidR="00C07775" w:rsidRPr="00FC0200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FC02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Rendszerezi a feladatait, összefűzi a tevékenységeket, fogékony az információk befogadásra, odafigyel a hidegkonyhai technológiák betartására. 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DB121" w14:textId="77777777" w:rsidR="00C07775" w:rsidRPr="00FC0200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FC02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Önállóan készíti a modern és klasszikus hidegkonyhai termékeket. </w:t>
            </w:r>
          </w:p>
          <w:p w14:paraId="5AE1098A" w14:textId="77777777" w:rsidR="00C07775" w:rsidRPr="00FC0200" w:rsidRDefault="00C077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0637E913" w14:textId="77777777" w:rsidR="00C07775" w:rsidRPr="00FC0200" w:rsidRDefault="00C07775">
            <w:pPr>
              <w:snapToGrid w:val="0"/>
              <w:spacing w:before="6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07775" w:rsidRPr="00FC0200" w14:paraId="5DCA115A" w14:textId="77777777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46E60" w14:textId="77777777" w:rsidR="00C07775" w:rsidRPr="00FC0200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FC02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 szakmai tudást bővítő képzések elméleti és gyakorlati tartalmát elsajátítja, és a gyakorlatban alkalmazza. </w:t>
            </w:r>
          </w:p>
          <w:p w14:paraId="7F6B407F" w14:textId="77777777" w:rsidR="00C07775" w:rsidRPr="00FC0200" w:rsidRDefault="00C077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5096505B" w14:textId="77777777" w:rsidR="00C07775" w:rsidRPr="00FC0200" w:rsidRDefault="00C07775">
            <w:pPr>
              <w:snapToGrid w:val="0"/>
              <w:spacing w:before="6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59597" w14:textId="77777777" w:rsidR="00C07775" w:rsidRPr="00FC0200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FC02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 képzések alkalmával szerzett tudásával, tapasztalataival a munkája minőségét javítja, emeli. </w:t>
            </w:r>
          </w:p>
          <w:p w14:paraId="52989639" w14:textId="77777777" w:rsidR="00C07775" w:rsidRPr="00FC0200" w:rsidRDefault="00C077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42C7F6C7" w14:textId="77777777" w:rsidR="00C07775" w:rsidRPr="00FC0200" w:rsidRDefault="00C07775">
            <w:pPr>
              <w:snapToGrid w:val="0"/>
              <w:spacing w:before="6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3039E" w14:textId="77777777" w:rsidR="00C07775" w:rsidRPr="00FC0200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FC02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Kollégáival megosztja a szerzett tudást részben vagy egészben és önfejlesztésre sarkalja </w:t>
            </w:r>
            <w:proofErr w:type="gramStart"/>
            <w:r w:rsidRPr="00FC02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Őket</w:t>
            </w:r>
            <w:proofErr w:type="gramEnd"/>
            <w:r w:rsidRPr="00FC02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E7746" w14:textId="77777777" w:rsidR="00C07775" w:rsidRPr="00FC0200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FC02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Kizárólag a szakmaiság és emberség mentén osztja meg tapasztalatait a kollégáival és kéri számon azokat. </w:t>
            </w:r>
          </w:p>
          <w:p w14:paraId="10F29F16" w14:textId="77777777" w:rsidR="00C07775" w:rsidRPr="00FC0200" w:rsidRDefault="00C077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46CDBCA0" w14:textId="77777777" w:rsidR="00C07775" w:rsidRPr="00FC0200" w:rsidRDefault="00C07775">
            <w:pPr>
              <w:snapToGrid w:val="0"/>
              <w:spacing w:before="6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07775" w:rsidRPr="00FC0200" w14:paraId="604E34CA" w14:textId="77777777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8919F" w14:textId="77777777" w:rsidR="00C07775" w:rsidRPr="00FC0200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FC02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 vendéglátó üzlet működéséhez szükséges árukészletet felmér, árut rendel, árut átvesz (mennyiségi, minőségi, érzékszervi szempontok szerint), raktároz a FIFO elv szerint. </w:t>
            </w:r>
          </w:p>
          <w:p w14:paraId="5FC75820" w14:textId="77777777" w:rsidR="00C07775" w:rsidRPr="00FC0200" w:rsidRDefault="00C077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7D8CBBE2" w14:textId="77777777" w:rsidR="00C07775" w:rsidRPr="00FC0200" w:rsidRDefault="00C07775">
            <w:pPr>
              <w:snapToGrid w:val="0"/>
              <w:spacing w:before="6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0BB66" w14:textId="77777777" w:rsidR="00C07775" w:rsidRPr="00FC0200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FC02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Ismeri az üzlet működéséhez szükséges árukészlet kiszámításának módját, az árubeszerzés lehetőségeit és alternatíváit. Ismeri a minőségi, mennyiségi, érték szerinti áruátvétel szabályait, követelményeit. Ismeri a FIFO elvet. </w:t>
            </w:r>
          </w:p>
          <w:p w14:paraId="6BF1F9EA" w14:textId="77777777" w:rsidR="00C07775" w:rsidRPr="00FC0200" w:rsidRDefault="00C077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3D0D793F" w14:textId="77777777" w:rsidR="00C07775" w:rsidRPr="00FC0200" w:rsidRDefault="00C07775">
            <w:pPr>
              <w:snapToGrid w:val="0"/>
              <w:spacing w:before="6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14DD0" w14:textId="77777777" w:rsidR="00C07775" w:rsidRPr="00FC0200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FC02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 raktárkészlet meghatározásánál, tulajdonosi felfogás szerint gondolkodik, nem halmoz fel többletkészletet. Munkája során magára nézve kötelezőnek fogadja el az áruátvétel szabályait. 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2FBED" w14:textId="77777777" w:rsidR="00C07775" w:rsidRPr="00FC0200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FC02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Erkölcsi szempontok és a munka-szerződésében foglaltak szerint, anyagi felelősséget vállal a rábízott készletekre. </w:t>
            </w:r>
          </w:p>
          <w:p w14:paraId="60C7AB5B" w14:textId="77777777" w:rsidR="00C07775" w:rsidRPr="00FC0200" w:rsidRDefault="00C077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6705B06D" w14:textId="77777777" w:rsidR="00C07775" w:rsidRPr="00FC0200" w:rsidRDefault="00C07775">
            <w:pPr>
              <w:snapToGrid w:val="0"/>
              <w:spacing w:before="6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07775" w:rsidRPr="00FC0200" w14:paraId="33AE75F6" w14:textId="77777777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C1881" w14:textId="77777777" w:rsidR="00C07775" w:rsidRPr="00FC0200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FC02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Árut vételez, és megrendelési mennyiséget számol, az üzlet napi munkamenetét biztosítja. </w:t>
            </w:r>
          </w:p>
          <w:p w14:paraId="0954CEA7" w14:textId="77777777" w:rsidR="00C07775" w:rsidRPr="00FC0200" w:rsidRDefault="00C077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1588A294" w14:textId="77777777" w:rsidR="00C07775" w:rsidRPr="00FC0200" w:rsidRDefault="00C07775">
            <w:pPr>
              <w:snapToGrid w:val="0"/>
              <w:spacing w:before="6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1CD4D" w14:textId="77777777" w:rsidR="00C07775" w:rsidRPr="00FC0200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FC02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Ismeri a vételezési és rendelési mennyiség kiszámításának módját, a megrendelés munkafolyamatait, azokat befolyásoló tényezőket. </w:t>
            </w:r>
          </w:p>
          <w:p w14:paraId="4CBDCC07" w14:textId="77777777" w:rsidR="00C07775" w:rsidRPr="00FC0200" w:rsidRDefault="00C077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28490635" w14:textId="77777777" w:rsidR="00C07775" w:rsidRPr="00FC0200" w:rsidRDefault="00C07775">
            <w:pPr>
              <w:snapToGrid w:val="0"/>
              <w:spacing w:before="6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FD4AE" w14:textId="77777777" w:rsidR="00C07775" w:rsidRPr="00FC0200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FC02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Pontosan, precízen elvégzi a szükséges rendelési mennyiség kiszámolását, gondosan figyel a befolyásoló tényezőkre. 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EDE3F" w14:textId="77777777" w:rsidR="00C07775" w:rsidRPr="00FC0200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FC02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Szakmai felügyelet mellett végzi a rábízott vételezési és árumegrendelési munkafolyamatot </w:t>
            </w:r>
          </w:p>
          <w:p w14:paraId="6070D1DB" w14:textId="77777777" w:rsidR="00C07775" w:rsidRPr="00FC0200" w:rsidRDefault="00C077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632F9686" w14:textId="77777777" w:rsidR="00C07775" w:rsidRPr="00FC0200" w:rsidRDefault="00C07775">
            <w:pPr>
              <w:snapToGrid w:val="0"/>
              <w:spacing w:before="6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07775" w:rsidRPr="00FC0200" w14:paraId="0DAE2293" w14:textId="77777777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02BB1" w14:textId="77777777" w:rsidR="00C07775" w:rsidRPr="00FC0200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FC02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Veszteséget és tömegnövekedést számol. </w:t>
            </w:r>
          </w:p>
          <w:p w14:paraId="06C91087" w14:textId="77777777" w:rsidR="00C07775" w:rsidRPr="00FC0200" w:rsidRDefault="00C077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6A8BBBBE" w14:textId="77777777" w:rsidR="00C07775" w:rsidRPr="00FC0200" w:rsidRDefault="00C07775">
            <w:pPr>
              <w:snapToGrid w:val="0"/>
              <w:spacing w:before="6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E6AC7" w14:textId="77777777" w:rsidR="00C07775" w:rsidRPr="00FC0200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FC02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Ismeri a veszteség és tömegnövekedés kiszámításának módját. 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30658" w14:textId="77777777" w:rsidR="00C07775" w:rsidRPr="00FC0200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FC02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Törekszik számításai közben a pontosságra. </w:t>
            </w:r>
          </w:p>
          <w:p w14:paraId="615744B2" w14:textId="77777777" w:rsidR="00C07775" w:rsidRPr="00FC0200" w:rsidRDefault="00C077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6BF33BB3" w14:textId="77777777" w:rsidR="00C07775" w:rsidRPr="00FC0200" w:rsidRDefault="00C07775">
            <w:pPr>
              <w:snapToGrid w:val="0"/>
              <w:spacing w:before="6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63677" w14:textId="77777777" w:rsidR="00C07775" w:rsidRPr="00FC0200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FC02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Felelősségteljesen és önállóan végzi számítási feladatait. </w:t>
            </w:r>
          </w:p>
          <w:p w14:paraId="39A4578F" w14:textId="77777777" w:rsidR="00C07775" w:rsidRPr="00FC0200" w:rsidRDefault="00C077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70BFEB2D" w14:textId="77777777" w:rsidR="00C07775" w:rsidRPr="00FC0200" w:rsidRDefault="00C07775">
            <w:pPr>
              <w:snapToGrid w:val="0"/>
              <w:spacing w:before="6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07775" w:rsidRPr="00FC0200" w14:paraId="0E7195CD" w14:textId="77777777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11361" w14:textId="77777777" w:rsidR="00C07775" w:rsidRPr="00FC0200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FC02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Adott rendezvényhez eszközlistát és nyersanyaglistát állít össze, figyelembe veszi a menükínálatot, valamint a rendezvény lebonyolításához szükséges alapanyag mennyiséget, eszközöket és berendezéseket 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14FFF" w14:textId="77777777" w:rsidR="00C07775" w:rsidRPr="00FC0200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FC02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Ismeri az eszközmennyiség és alapanyagmennyiség megállapításának módszertanát. </w:t>
            </w:r>
          </w:p>
          <w:p w14:paraId="5266C8DF" w14:textId="77777777" w:rsidR="00C07775" w:rsidRPr="00FC0200" w:rsidRDefault="00C077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4C34E7AE" w14:textId="77777777" w:rsidR="00C07775" w:rsidRPr="00FC0200" w:rsidRDefault="00C07775">
            <w:pPr>
              <w:snapToGrid w:val="0"/>
              <w:spacing w:before="6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8E1CB" w14:textId="77777777" w:rsidR="00C07775" w:rsidRPr="00FC0200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FC02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Átlátja egy rendezvény szervezéséhez és lebonyolításához szükséges eszköz és alapanyag mennyiségeket. </w:t>
            </w:r>
          </w:p>
          <w:p w14:paraId="7DEAEB94" w14:textId="77777777" w:rsidR="00C07775" w:rsidRPr="00FC0200" w:rsidRDefault="00C077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385C8DDE" w14:textId="77777777" w:rsidR="00C07775" w:rsidRPr="00FC0200" w:rsidRDefault="00C07775">
            <w:pPr>
              <w:snapToGrid w:val="0"/>
              <w:spacing w:before="6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B564A" w14:textId="77777777" w:rsidR="00C07775" w:rsidRPr="00FC0200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FC02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Önállóan összeállítja a szükséges eszközöket és alapanyagokat a megrendelő igényei alapján. </w:t>
            </w:r>
          </w:p>
          <w:p w14:paraId="1AEA2A27" w14:textId="77777777" w:rsidR="00C07775" w:rsidRPr="00FC0200" w:rsidRDefault="00C077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245FE8C5" w14:textId="77777777" w:rsidR="00C07775" w:rsidRPr="00FC0200" w:rsidRDefault="00C07775">
            <w:pPr>
              <w:snapToGrid w:val="0"/>
              <w:spacing w:before="6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07775" w:rsidRPr="00FC0200" w14:paraId="50D0F219" w14:textId="77777777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C90D8" w14:textId="77777777" w:rsidR="00C07775" w:rsidRPr="00FC0200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FC02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Készletgazdálkodási mutatókat számol, a kapott eredményeket megérti és elemzi. </w:t>
            </w:r>
          </w:p>
          <w:p w14:paraId="499D9139" w14:textId="77777777" w:rsidR="00C07775" w:rsidRPr="00FC0200" w:rsidRDefault="00C077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3CD920FB" w14:textId="77777777" w:rsidR="00C07775" w:rsidRPr="00FC0200" w:rsidRDefault="00C07775">
            <w:pPr>
              <w:snapToGrid w:val="0"/>
              <w:spacing w:before="6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31EE3" w14:textId="77777777" w:rsidR="00C07775" w:rsidRPr="00FC0200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FC02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Ismeri a készletgazdálkodás alapfogalmait és a készletgazdálkodás jellemző mutatóit, azok számításának módjait. </w:t>
            </w:r>
          </w:p>
          <w:p w14:paraId="6E54E545" w14:textId="77777777" w:rsidR="00C07775" w:rsidRPr="00FC0200" w:rsidRDefault="00C077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49EC7D2E" w14:textId="77777777" w:rsidR="00C07775" w:rsidRPr="00FC0200" w:rsidRDefault="00C07775">
            <w:pPr>
              <w:snapToGrid w:val="0"/>
              <w:spacing w:before="6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B23F5" w14:textId="77777777" w:rsidR="00C07775" w:rsidRPr="00FC0200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FC02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Felismeri a készletcsökkenés és készletnövekedés okait. Észreveszi a készletezés ráfordításainak változását. 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F241A" w14:textId="77777777" w:rsidR="00C07775" w:rsidRPr="00FC0200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FC02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Önállóan, precízen megállapítja a készletek nagyságát az üzletben. </w:t>
            </w:r>
          </w:p>
          <w:p w14:paraId="2548D8D5" w14:textId="77777777" w:rsidR="00C07775" w:rsidRPr="00FC0200" w:rsidRDefault="00C077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76B31F9E" w14:textId="77777777" w:rsidR="00C07775" w:rsidRPr="00FC0200" w:rsidRDefault="00C07775">
            <w:pPr>
              <w:snapToGrid w:val="0"/>
              <w:spacing w:before="6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07775" w:rsidRPr="00FC0200" w14:paraId="296D9050" w14:textId="77777777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4931A" w14:textId="77777777" w:rsidR="00C07775" w:rsidRPr="00FC0200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FC02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 nemzetközi konyha fogásait a vendég igényei és az üzlet sajátos kínálata alapján elkészíti. </w:t>
            </w:r>
          </w:p>
          <w:p w14:paraId="2DEC4D79" w14:textId="77777777" w:rsidR="00C07775" w:rsidRPr="00FC0200" w:rsidRDefault="00C077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5D64ECB4" w14:textId="77777777" w:rsidR="00C07775" w:rsidRPr="00FC0200" w:rsidRDefault="00C07775">
            <w:pPr>
              <w:snapToGrid w:val="0"/>
              <w:spacing w:before="6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995C1" w14:textId="77777777" w:rsidR="00C07775" w:rsidRPr="00FC0200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FC02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Ismeri a jelentős nemzetközi konyhák konyhatechnológiáit és ételeit. </w:t>
            </w:r>
          </w:p>
          <w:p w14:paraId="4D52B0DB" w14:textId="77777777" w:rsidR="00C07775" w:rsidRPr="00FC0200" w:rsidRDefault="00C077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78578DAF" w14:textId="77777777" w:rsidR="00C07775" w:rsidRPr="00FC0200" w:rsidRDefault="00C07775">
            <w:pPr>
              <w:snapToGrid w:val="0"/>
              <w:spacing w:before="6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36164" w14:textId="77777777" w:rsidR="00C07775" w:rsidRPr="00FC0200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FC02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Törekszik arra, hogy a nemzetközi gyakorlatban használt alapanyagokat és technológiákat - igény esetén - beépítse munkájába. </w:t>
            </w:r>
          </w:p>
          <w:p w14:paraId="1B1C2C0C" w14:textId="77777777" w:rsidR="00C07775" w:rsidRPr="00FC0200" w:rsidRDefault="00C07775">
            <w:pPr>
              <w:snapToGrid w:val="0"/>
              <w:spacing w:before="6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27F5C" w14:textId="77777777" w:rsidR="00C07775" w:rsidRPr="00FC0200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FC02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Átlátja a nemzetközi ételek felhasználhatóságát, beépíthetőségét a munkájába, felelősségteljesen dönt a lehetőségek és alternatívák ismeretében. </w:t>
            </w:r>
          </w:p>
          <w:p w14:paraId="006CAC57" w14:textId="77777777" w:rsidR="00C07775" w:rsidRPr="00FC0200" w:rsidRDefault="00C077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641C36C2" w14:textId="77777777" w:rsidR="00C07775" w:rsidRPr="00FC0200" w:rsidRDefault="00C07775">
            <w:pPr>
              <w:snapToGrid w:val="0"/>
              <w:spacing w:before="6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07775" w:rsidRPr="00FC0200" w14:paraId="335BCDEA" w14:textId="77777777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61837" w14:textId="77777777" w:rsidR="00C07775" w:rsidRPr="00FC0200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FC02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 nyersanyagok beszerzési árai és az üzlet árpolitikájának </w:t>
            </w:r>
            <w:proofErr w:type="gramStart"/>
            <w:r w:rsidRPr="00FC02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figyelembe vételével</w:t>
            </w:r>
            <w:proofErr w:type="gramEnd"/>
            <w:r w:rsidRPr="00FC02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vételárat képez, Engedményes árat, felárat és csoportárat alakít ki. </w:t>
            </w:r>
          </w:p>
          <w:p w14:paraId="7B1BD6EF" w14:textId="77777777" w:rsidR="00C07775" w:rsidRPr="00FC0200" w:rsidRDefault="00C077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190D2" w14:textId="77777777" w:rsidR="00C07775" w:rsidRPr="00FC0200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FC02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Ismeri az </w:t>
            </w:r>
            <w:proofErr w:type="spellStart"/>
            <w:r w:rsidRPr="00FC02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árképzés</w:t>
            </w:r>
            <w:proofErr w:type="spellEnd"/>
            <w:r w:rsidRPr="00FC02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alapfogalmait és számításának lehetséges módjait, a kedvezmények kialakításának lehetőségeit, feltételeit. </w:t>
            </w:r>
          </w:p>
          <w:p w14:paraId="1AEDCE30" w14:textId="77777777" w:rsidR="00C07775" w:rsidRPr="00FC0200" w:rsidRDefault="00C077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BD1B1" w14:textId="77777777" w:rsidR="00C07775" w:rsidRPr="00FC0200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FC02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Pontosan és precízen, hiba nélkül végzi az </w:t>
            </w:r>
            <w:proofErr w:type="spellStart"/>
            <w:r w:rsidRPr="00FC02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árképzési</w:t>
            </w:r>
            <w:proofErr w:type="spellEnd"/>
            <w:r w:rsidRPr="00FC02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számításokat. </w:t>
            </w:r>
          </w:p>
          <w:p w14:paraId="50784D5D" w14:textId="77777777" w:rsidR="00C07775" w:rsidRPr="00FC0200" w:rsidRDefault="00C077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323CCF5D" w14:textId="77777777" w:rsidR="00C07775" w:rsidRPr="00FC0200" w:rsidRDefault="00C07775">
            <w:pPr>
              <w:snapToGrid w:val="0"/>
              <w:spacing w:before="6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BEFCF" w14:textId="77777777" w:rsidR="00C07775" w:rsidRPr="00FC0200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FC02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Feladata elvégzése közben szem előtt tartja az üzlet érdekeit, az erkölcsi szabályokat és az </w:t>
            </w:r>
            <w:proofErr w:type="spellStart"/>
            <w:r w:rsidRPr="00FC02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árképzésre</w:t>
            </w:r>
            <w:proofErr w:type="spellEnd"/>
            <w:r w:rsidRPr="00FC02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vonatkozó törvényi előírásokat, felelősséget vállal az általa kiszámított árakért. </w:t>
            </w:r>
          </w:p>
        </w:tc>
      </w:tr>
      <w:tr w:rsidR="00C07775" w:rsidRPr="00FC0200" w14:paraId="7C748F82" w14:textId="77777777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74B32" w14:textId="77777777" w:rsidR="00C07775" w:rsidRPr="00FC0200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FC02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Elszámoltatja a raktárt és a termelést. </w:t>
            </w:r>
          </w:p>
          <w:p w14:paraId="210C980E" w14:textId="77777777" w:rsidR="00C07775" w:rsidRPr="00FC0200" w:rsidRDefault="00C077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7B321139" w14:textId="77777777" w:rsidR="00C07775" w:rsidRPr="00FC0200" w:rsidRDefault="00C07775">
            <w:pPr>
              <w:snapToGrid w:val="0"/>
              <w:spacing w:before="6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BA421" w14:textId="77777777" w:rsidR="00C07775" w:rsidRPr="00FC0200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FC02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Ismeri a raktár és termelés elszámoltatásának alapfogalmait és számításuk lehetséges módjait. 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4598A" w14:textId="77777777" w:rsidR="00C07775" w:rsidRPr="00FC0200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FC02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Törekszik az elszámoltatás soron a pontos, precíz számításokra. 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BA48E" w14:textId="77777777" w:rsidR="00C07775" w:rsidRPr="00FC0200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FC02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Felelősséggel végzi a raktár és a termelés elszámoltatását, pontosan látja a saját magára vonatkozó anyagi felelősségét. </w:t>
            </w:r>
          </w:p>
        </w:tc>
      </w:tr>
      <w:tr w:rsidR="00C07775" w:rsidRPr="00FC0200" w14:paraId="60BC9B57" w14:textId="77777777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27536" w14:textId="77777777" w:rsidR="00C07775" w:rsidRPr="00FC0200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FC02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 vendéglátásban használt bizonylatokat kiállítja, manuálisan és digitálisan is. </w:t>
            </w:r>
          </w:p>
          <w:p w14:paraId="3F47510A" w14:textId="77777777" w:rsidR="00C07775" w:rsidRPr="00FC0200" w:rsidRDefault="00C077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2DFCBDDB" w14:textId="77777777" w:rsidR="00C07775" w:rsidRPr="00FC0200" w:rsidRDefault="00C07775">
            <w:pPr>
              <w:snapToGrid w:val="0"/>
              <w:spacing w:before="6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C5080" w14:textId="77777777" w:rsidR="00C07775" w:rsidRPr="00FC0200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FC02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Ismeri a vendéglátásban használt bizonylatok (számla, szállítólevél, vételezési jegy) tartalmi és formai követelményeit, javításukat. Ismeri </w:t>
            </w:r>
            <w:r w:rsidRPr="00FC02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az üzletekben használt szoftver jellemzőit, alkalmazási lehetőségét. 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92573" w14:textId="77777777" w:rsidR="00C07775" w:rsidRPr="00FC0200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FC02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Önállóan állítja ki a szükséges bizonylatokat. </w:t>
            </w:r>
          </w:p>
          <w:p w14:paraId="7D9E9CA4" w14:textId="77777777" w:rsidR="00C07775" w:rsidRPr="00FC0200" w:rsidRDefault="00C077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48EC4720" w14:textId="77777777" w:rsidR="00C07775" w:rsidRPr="00FC0200" w:rsidRDefault="00C07775">
            <w:pPr>
              <w:snapToGrid w:val="0"/>
              <w:spacing w:before="6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160BB" w14:textId="77777777" w:rsidR="00C07775" w:rsidRPr="00FC0200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FC02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 vonatkozó törvényi előírások betartásával kezeli a rábízott dokumentációt. </w:t>
            </w:r>
          </w:p>
          <w:p w14:paraId="3798B210" w14:textId="77777777" w:rsidR="00C07775" w:rsidRPr="00FC0200" w:rsidRDefault="00C077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77F3D844" w14:textId="77777777" w:rsidR="00C07775" w:rsidRPr="00FC0200" w:rsidRDefault="00C07775">
            <w:pPr>
              <w:snapToGrid w:val="0"/>
              <w:spacing w:before="6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07775" w:rsidRPr="00FC0200" w14:paraId="019DDDAB" w14:textId="77777777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05583" w14:textId="77777777" w:rsidR="00C07775" w:rsidRPr="00FC0200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FC02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Megkülönbözteti a diétákat, azok okait és lehetséges megvalósítási feltételeit. A felmerülő fogyasztói igények végett diétás ételeket állít össze. 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D5490" w14:textId="77777777" w:rsidR="00C07775" w:rsidRPr="00FC0200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FC02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Ismeri a diétás étrendek összeállításának szabályait, a különböző diétákban használható és tiltott alapanyagokat. 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1E736" w14:textId="77777777" w:rsidR="00C07775" w:rsidRPr="00FC0200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FC02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Dietetikus bevonásával, személyre szabottan diétás étrendet állít össze. 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FE6B9" w14:textId="77777777" w:rsidR="00C07775" w:rsidRPr="00FC0200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FC02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Felelősség teljesen, kockázatok kizárása mellett végzi a különféle speciális étrendek összeállítását. </w:t>
            </w:r>
          </w:p>
          <w:p w14:paraId="0AB31476" w14:textId="77777777" w:rsidR="00C07775" w:rsidRPr="00FC0200" w:rsidRDefault="00C077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1324B0C3" w14:textId="77777777" w:rsidR="00C07775" w:rsidRPr="00FC0200" w:rsidRDefault="00C07775">
            <w:pPr>
              <w:snapToGrid w:val="0"/>
              <w:spacing w:before="6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07775" w:rsidRPr="00FC0200" w14:paraId="48F2C946" w14:textId="77777777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D9EC6" w14:textId="77777777" w:rsidR="00C07775" w:rsidRPr="00FC0200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FC02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Magas szinten megszervezi a dolgozók, beosztottak elvégzendő munkáját a vendéglátó üzlet üzemeltetésének biztosítása érdekében. </w:t>
            </w:r>
          </w:p>
          <w:p w14:paraId="5CD0C781" w14:textId="77777777" w:rsidR="00C07775" w:rsidRPr="00FC0200" w:rsidRDefault="00C077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50828055" w14:textId="77777777" w:rsidR="00C07775" w:rsidRPr="00FC0200" w:rsidRDefault="00C07775">
            <w:pPr>
              <w:snapToGrid w:val="0"/>
              <w:spacing w:before="6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22495" w14:textId="77777777" w:rsidR="00C07775" w:rsidRPr="00FC0200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FC02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Felismeri kollégái, beosztottjai munkavégzéshez szükséges jellembeli adottságait, szakmai tudását. </w:t>
            </w:r>
          </w:p>
          <w:p w14:paraId="50C22A97" w14:textId="77777777" w:rsidR="00C07775" w:rsidRPr="00FC0200" w:rsidRDefault="00C077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43E8C11E" w14:textId="77777777" w:rsidR="00C07775" w:rsidRPr="00FC0200" w:rsidRDefault="00C07775">
            <w:pPr>
              <w:snapToGrid w:val="0"/>
              <w:spacing w:before="6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562B4" w14:textId="77777777" w:rsidR="00C07775" w:rsidRPr="00FC0200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FC02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 kollektíva irányításánál is a minőségi, precíz munkavégzést szorgalmazza. Törekszik a tökéletes csapatmunka elérésére, a kollégák motiválására. 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8862F" w14:textId="77777777" w:rsidR="00C07775" w:rsidRPr="00FC0200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FC02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Viselkedésével, kimagasló munkavégzési tevékenységével példát mutat kollégáinak, felelősséget érez mások szakmai munkájának támogatásra. </w:t>
            </w:r>
          </w:p>
          <w:p w14:paraId="1E70770B" w14:textId="77777777" w:rsidR="00C07775" w:rsidRPr="00FC0200" w:rsidRDefault="00C077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5B939CCA" w14:textId="77777777" w:rsidR="00C07775" w:rsidRPr="00FC0200" w:rsidRDefault="00C07775">
            <w:pPr>
              <w:snapToGrid w:val="0"/>
              <w:spacing w:before="6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07775" w:rsidRPr="00FC0200" w14:paraId="7EB5F2B5" w14:textId="77777777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05EBE" w14:textId="77777777" w:rsidR="00C07775" w:rsidRPr="00FC0200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FC02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Áru- és nyersanyag kosárból </w:t>
            </w:r>
            <w:proofErr w:type="spellStart"/>
            <w:r w:rsidRPr="00FC02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négyfogásos</w:t>
            </w:r>
            <w:proofErr w:type="spellEnd"/>
            <w:r w:rsidRPr="00FC02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menüt állít össze és készít el. </w:t>
            </w:r>
          </w:p>
          <w:p w14:paraId="65DF7078" w14:textId="77777777" w:rsidR="00C07775" w:rsidRPr="00FC0200" w:rsidRDefault="00C077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47EA9671" w14:textId="77777777" w:rsidR="00C07775" w:rsidRPr="00FC0200" w:rsidRDefault="00C07775">
            <w:pPr>
              <w:snapToGrid w:val="0"/>
              <w:spacing w:before="6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A47A4" w14:textId="77777777" w:rsidR="00C07775" w:rsidRPr="00FC0200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FC02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 tanuló ismeri az optimális alapanyag - technológia párosításokat. </w:t>
            </w:r>
          </w:p>
          <w:p w14:paraId="72BB2934" w14:textId="77777777" w:rsidR="00C07775" w:rsidRPr="00FC0200" w:rsidRDefault="00C077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1128ACCD" w14:textId="77777777" w:rsidR="00C07775" w:rsidRPr="00FC0200" w:rsidRDefault="00C07775">
            <w:pPr>
              <w:snapToGrid w:val="0"/>
              <w:spacing w:before="6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9E027" w14:textId="77777777" w:rsidR="00C07775" w:rsidRPr="00FC0200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FC02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Törekszik az árukosárból létrehozható tökéletes menü elkészítésére, kreatívan állítja össze az ételsort. 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93466" w14:textId="77777777" w:rsidR="00C07775" w:rsidRPr="00FC0200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FC02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Önállóan tervezi meg a menüsort, új ételek kialakítását kezdeményezi. </w:t>
            </w:r>
          </w:p>
          <w:p w14:paraId="167C0D0A" w14:textId="77777777" w:rsidR="00C07775" w:rsidRPr="00FC0200" w:rsidRDefault="00C077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300D0643" w14:textId="77777777" w:rsidR="00C07775" w:rsidRPr="00FC0200" w:rsidRDefault="00C07775">
            <w:pPr>
              <w:snapToGrid w:val="0"/>
              <w:spacing w:before="6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07775" w:rsidRPr="00FC0200" w14:paraId="56332DB2" w14:textId="77777777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CF6B4" w14:textId="77777777" w:rsidR="00C07775" w:rsidRPr="00FC0200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FC02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Munkáját a hatályos munkaügyi jogszabályoknak megfelelően végzi, adaptálva azt a vendéglátó tevékenységre jellemzőkkel. A munkaügyi jogszabályok alapján végzi munkavállalói vagy munkáltatói napi tevékenységét. </w:t>
            </w:r>
          </w:p>
          <w:p w14:paraId="49010F10" w14:textId="77777777" w:rsidR="00C07775" w:rsidRPr="00FC0200" w:rsidRDefault="00C077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48ABB114" w14:textId="77777777" w:rsidR="00C07775" w:rsidRPr="00FC0200" w:rsidRDefault="00C07775">
            <w:pPr>
              <w:snapToGrid w:val="0"/>
              <w:spacing w:before="6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5250D" w14:textId="77777777" w:rsidR="00C07775" w:rsidRPr="00FC0200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FC02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Ismeri a Munka Törvénykönyv, a kollektív szerződés, munkaszerződés munkavégzésére vonatkozó szabályait, különös tekintettel a folyamatos változásokra. </w:t>
            </w:r>
          </w:p>
          <w:p w14:paraId="295B6D4B" w14:textId="77777777" w:rsidR="00C07775" w:rsidRPr="00FC0200" w:rsidRDefault="00C077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337C9C9B" w14:textId="77777777" w:rsidR="00C07775" w:rsidRPr="00FC0200" w:rsidRDefault="00C07775">
            <w:pPr>
              <w:snapToGrid w:val="0"/>
              <w:spacing w:before="6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0AF4A" w14:textId="77777777" w:rsidR="00C07775" w:rsidRPr="00FC0200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FC02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Munkája során szem előtt tartja a munkavégzésére vonatkozó szabályokat, előírásokat. Munkavállalóként és munkáltatóként is a munkahely vagyonának megőrzésére törekszik. 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18094" w14:textId="77777777" w:rsidR="00C07775" w:rsidRPr="00FC0200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FC02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Betartja a munkaügyi szabályokat és felelősséget vállal saját és csapatának a munkavégzéséért. </w:t>
            </w:r>
          </w:p>
          <w:p w14:paraId="11CE6750" w14:textId="77777777" w:rsidR="00C07775" w:rsidRPr="00FC0200" w:rsidRDefault="00C077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365E2EB9" w14:textId="77777777" w:rsidR="00C07775" w:rsidRPr="00FC0200" w:rsidRDefault="00C07775">
            <w:pPr>
              <w:snapToGrid w:val="0"/>
              <w:spacing w:before="6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07775" w:rsidRPr="00FC0200" w14:paraId="019B57EF" w14:textId="77777777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CF23D" w14:textId="77777777" w:rsidR="00C07775" w:rsidRPr="00FC0200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FC02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 szakmai tudást bővítő képzések elméleti és gyakorlati tartalmát elsajátítja, és a gyakorlatban alkalmazza. </w:t>
            </w:r>
          </w:p>
          <w:p w14:paraId="6295C934" w14:textId="77777777" w:rsidR="00C07775" w:rsidRPr="00FC0200" w:rsidRDefault="00C077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2754AED4" w14:textId="77777777" w:rsidR="00C07775" w:rsidRPr="00FC0200" w:rsidRDefault="00C07775">
            <w:pPr>
              <w:snapToGrid w:val="0"/>
              <w:spacing w:before="6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3B3CF" w14:textId="77777777" w:rsidR="00C07775" w:rsidRPr="00FC0200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FC02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 képzések alkalmával szerzett tudásával, tapasztalataival a munkája minőségét javítja, emeli. </w:t>
            </w:r>
          </w:p>
          <w:p w14:paraId="4CD60043" w14:textId="77777777" w:rsidR="00C07775" w:rsidRPr="00FC0200" w:rsidRDefault="00C077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48D4F21E" w14:textId="77777777" w:rsidR="00C07775" w:rsidRPr="00FC0200" w:rsidRDefault="00C07775">
            <w:pPr>
              <w:snapToGrid w:val="0"/>
              <w:spacing w:before="6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93254" w14:textId="77777777" w:rsidR="00C07775" w:rsidRPr="00FC0200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FC02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Kollégáival megosztja a szerzett tudást részben vagy egészben és önfejlesztésre sarkalja </w:t>
            </w:r>
            <w:proofErr w:type="gramStart"/>
            <w:r w:rsidRPr="00FC02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Őket</w:t>
            </w:r>
            <w:proofErr w:type="gramEnd"/>
            <w:r w:rsidRPr="00FC02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C9AA7" w14:textId="77777777" w:rsidR="00C07775" w:rsidRPr="00FC0200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FC02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Kizárólag a szakmaiság és emberség mentén osztja meg tapasztalatait a kollégáival és kéri számon azokat. </w:t>
            </w:r>
          </w:p>
          <w:p w14:paraId="33F5E637" w14:textId="77777777" w:rsidR="00C07775" w:rsidRPr="00FC0200" w:rsidRDefault="00C077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7B8D9508" w14:textId="77777777" w:rsidR="00C07775" w:rsidRPr="00FC0200" w:rsidRDefault="00C07775">
            <w:pPr>
              <w:snapToGrid w:val="0"/>
              <w:spacing w:before="6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07775" w:rsidRPr="00FC0200" w14:paraId="572D6841" w14:textId="77777777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2166" w14:textId="77777777" w:rsidR="00C07775" w:rsidRPr="00FC0200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FC02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Anyag- készlet és eszköz-nyilvántartást végez, szakmai szoftvereket alkalmaz a készletek vezetéséhez. 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31B07" w14:textId="77777777" w:rsidR="00C07775" w:rsidRPr="00FC0200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FC02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Összefüggéseiben ismeri a konyhai árugazdálkodással, a kalkulációkészítéssel, a készlet-nyilvántartással, leltározással kapcsolatos tevékenységeket, azok munkafolyamatait. </w:t>
            </w:r>
          </w:p>
          <w:p w14:paraId="5FC099BB" w14:textId="77777777" w:rsidR="00C07775" w:rsidRPr="00FC0200" w:rsidRDefault="00C077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7AD691FE" w14:textId="77777777" w:rsidR="00C07775" w:rsidRPr="00FC0200" w:rsidRDefault="00C07775">
            <w:pPr>
              <w:snapToGrid w:val="0"/>
              <w:spacing w:before="6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BAF2B" w14:textId="77777777" w:rsidR="00C07775" w:rsidRPr="00FC0200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FC02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Törekszik a konyha árugazdálkodási, ár kialakítási, készlet nyilvántartási és leltározási feladatainak maradéktalan ellátására. 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BBBB2" w14:textId="77777777" w:rsidR="00C07775" w:rsidRPr="00FC0200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FC02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Önállóan elkészíti a raktár-elszámoltatását, árkalkulációt készít, a készletnyilvántartó számítógépes program segítségével. Felelősséget vállal az adatok pontos rögzítésért a készlet nyilvántartási rendszerben. </w:t>
            </w:r>
          </w:p>
          <w:p w14:paraId="550C628C" w14:textId="77777777" w:rsidR="00C07775" w:rsidRPr="00FC0200" w:rsidRDefault="00C077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07775" w:rsidRPr="00FC0200" w14:paraId="395F1AF0" w14:textId="77777777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565D3" w14:textId="77777777" w:rsidR="00C07775" w:rsidRPr="00FC0200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FC02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Gazdasági mutatókat számol az üzlet működésére vonatkoztatva, a kapott értékek adatok alapján beavatkozik a napi munka-folyamatokba. </w:t>
            </w:r>
          </w:p>
          <w:p w14:paraId="5E200BD1" w14:textId="77777777" w:rsidR="00C07775" w:rsidRPr="00FC0200" w:rsidRDefault="00C077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0E724BA9" w14:textId="77777777" w:rsidR="00C07775" w:rsidRPr="00FC0200" w:rsidRDefault="00C07775">
            <w:pPr>
              <w:snapToGrid w:val="0"/>
              <w:spacing w:before="6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D5A1A" w14:textId="77777777" w:rsidR="00C07775" w:rsidRPr="00FC0200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FC02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Ismeri a gazdálkodás folyamatának mutatószámait, ezek kiszámításának szükségességét, módjait. </w:t>
            </w:r>
          </w:p>
          <w:p w14:paraId="4E066AC4" w14:textId="77777777" w:rsidR="00C07775" w:rsidRPr="00FC0200" w:rsidRDefault="00C077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673ABA71" w14:textId="77777777" w:rsidR="00C07775" w:rsidRPr="00FC0200" w:rsidRDefault="00C07775">
            <w:pPr>
              <w:snapToGrid w:val="0"/>
              <w:spacing w:before="6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F67B4" w14:textId="77777777" w:rsidR="00C07775" w:rsidRPr="00FC0200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FC02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Kezdeményezi az új módszerek bevezetését a gazdálkodás folyamatába és a nyilvántartás ellenőrzésébe. 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A3863" w14:textId="77777777" w:rsidR="00C07775" w:rsidRPr="00FC0200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FC02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 vezetők, tulajdonosok iránymutatásával, önállóan hozza meg döntéseit a gazdálkodással kapcsolatban. </w:t>
            </w:r>
          </w:p>
          <w:p w14:paraId="5021F931" w14:textId="77777777" w:rsidR="00C07775" w:rsidRPr="00FC0200" w:rsidRDefault="00C077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4261B4BA" w14:textId="77777777" w:rsidR="00C07775" w:rsidRPr="00FC0200" w:rsidRDefault="00C07775">
            <w:pPr>
              <w:snapToGrid w:val="0"/>
              <w:spacing w:before="6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07775" w:rsidRPr="00FC0200" w14:paraId="6A327C53" w14:textId="77777777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93B16" w14:textId="77777777" w:rsidR="00C07775" w:rsidRPr="00FC0200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FC02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Létszám és bérgazdálkodással kapcsolatos tevékenységet végez. </w:t>
            </w:r>
          </w:p>
          <w:p w14:paraId="617C82EC" w14:textId="77777777" w:rsidR="00C07775" w:rsidRPr="00FC0200" w:rsidRDefault="00C077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00B77FF7" w14:textId="77777777" w:rsidR="00C07775" w:rsidRPr="00FC0200" w:rsidRDefault="00C07775">
            <w:pPr>
              <w:snapToGrid w:val="0"/>
              <w:spacing w:before="6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4CD3F" w14:textId="77777777" w:rsidR="00C07775" w:rsidRPr="00FC0200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FC02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Ismeri az álláskeresés és a munkaerő pótlásának eszköz-, és szabályrendszerét, rendelkezik a foglalkoztatás törvényi szabályainak ismereteivel, ismeri a bérekre vonatkozó számításokat és a vonatkozó törvényi szabályozást. </w:t>
            </w:r>
          </w:p>
          <w:p w14:paraId="2532AB4D" w14:textId="77777777" w:rsidR="00C07775" w:rsidRPr="00FC0200" w:rsidRDefault="00C077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23E27DE8" w14:textId="77777777" w:rsidR="00C07775" w:rsidRPr="00FC0200" w:rsidRDefault="00C07775">
            <w:pPr>
              <w:snapToGrid w:val="0"/>
              <w:spacing w:before="6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4EFB5" w14:textId="77777777" w:rsidR="00C07775" w:rsidRPr="00FC0200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FC02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Törekszik a létszám és bérgazdálkodással kapcsolatos adatok, számítások helyességére, és az ide vonatkozó törvényi előírások és a munkahely belső szabályainak betartására. 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CBA59" w14:textId="77777777" w:rsidR="00C07775" w:rsidRPr="00FC0200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FC02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Önállóan képes a számítógép, az irodai alkalmazások segítségével gazdasági számításokat végezni és a világháló segítségével álláskeresést, toborzást elősegíteni. </w:t>
            </w:r>
          </w:p>
          <w:p w14:paraId="7935C457" w14:textId="77777777" w:rsidR="00C07775" w:rsidRPr="00FC0200" w:rsidRDefault="00C077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1EBA3FE8" w14:textId="77777777" w:rsidR="00C07775" w:rsidRPr="00FC0200" w:rsidRDefault="00C07775">
            <w:pPr>
              <w:snapToGrid w:val="0"/>
              <w:spacing w:before="6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07775" w:rsidRPr="00FC0200" w14:paraId="2AE2B011" w14:textId="77777777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85C36" w14:textId="77777777" w:rsidR="00C07775" w:rsidRPr="00FC0200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FC02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Megtervezi, elindítja a piackutatáson alapuló saját vállalkozását. </w:t>
            </w:r>
          </w:p>
          <w:p w14:paraId="60565836" w14:textId="77777777" w:rsidR="00C07775" w:rsidRPr="00FC0200" w:rsidRDefault="00C077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6B82EC3A" w14:textId="77777777" w:rsidR="00C07775" w:rsidRPr="00FC0200" w:rsidRDefault="00C07775">
            <w:pPr>
              <w:snapToGrid w:val="0"/>
              <w:spacing w:before="6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D5A65" w14:textId="77777777" w:rsidR="00C07775" w:rsidRPr="00FC0200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FC02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Behatóan ismeri a vendéglátó vállalkozások alapításának folyamatát, annak jogi kereteit és lehetőségeit. Megérti a piackutatás fontosságát a tervezési folyamatban. </w:t>
            </w:r>
          </w:p>
          <w:p w14:paraId="4D7188C4" w14:textId="77777777" w:rsidR="00C07775" w:rsidRPr="00FC0200" w:rsidRDefault="00C07775">
            <w:pPr>
              <w:snapToGrid w:val="0"/>
              <w:spacing w:before="6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8AA43" w14:textId="77777777" w:rsidR="00C07775" w:rsidRPr="00FC0200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FC02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Törekszik a vendéglátásra vonatkozó jogszabályok betartására, a vállalkozás elindítása során. 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884C3" w14:textId="77777777" w:rsidR="00C07775" w:rsidRPr="00FC0200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FC02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Jogi és könyvelői segítséggel képes a vállalkozás indításához szükséges folyamatot elindítani. </w:t>
            </w:r>
          </w:p>
          <w:p w14:paraId="6599FE0F" w14:textId="77777777" w:rsidR="00C07775" w:rsidRPr="00FC0200" w:rsidRDefault="00C077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5FB481C1" w14:textId="77777777" w:rsidR="00C07775" w:rsidRPr="00FC0200" w:rsidRDefault="00C07775">
            <w:pPr>
              <w:snapToGrid w:val="0"/>
              <w:spacing w:before="6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07775" w:rsidRPr="00FC0200" w14:paraId="59D90E65" w14:textId="77777777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945AE" w14:textId="77777777" w:rsidR="00C07775" w:rsidRPr="00FC0200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FC02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 vendéglátóegység gasztronómiai szolgáltatásait népszerűsítő, az üzletpolitikát kialakító, marketing tevékenységet végez. Kialakítja és fenntartja az üzleti arculatot, népszerűsíti az üzletet a potenciális vendégkör felé. </w:t>
            </w:r>
          </w:p>
          <w:p w14:paraId="0E430552" w14:textId="77777777" w:rsidR="00C07775" w:rsidRPr="00FC0200" w:rsidRDefault="00C077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3C2FDDDA" w14:textId="77777777" w:rsidR="00C07775" w:rsidRPr="00FC0200" w:rsidRDefault="00C07775">
            <w:pPr>
              <w:snapToGrid w:val="0"/>
              <w:spacing w:before="6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135EBD7A" w14:textId="77777777" w:rsidR="00C07775" w:rsidRPr="00FC0200" w:rsidRDefault="00C077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3497BD86" w14:textId="77777777" w:rsidR="00C07775" w:rsidRPr="00FC0200" w:rsidRDefault="00C07775">
            <w:pPr>
              <w:snapToGrid w:val="0"/>
              <w:spacing w:before="6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E8D1B" w14:textId="77777777" w:rsidR="00C07775" w:rsidRPr="00FC0200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FC02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Ismeri az üzleti arculat tervezésének szakmai szabályait, tisztában van a marketing tevékenység területeivel, tervezésének lépéseivel. Ismeri a közösségi média alkalmazási lehetőségeit a vendéglátó üzletek népszerűsítésére. </w:t>
            </w:r>
          </w:p>
          <w:p w14:paraId="2C880CF7" w14:textId="77777777" w:rsidR="00C07775" w:rsidRPr="00FC0200" w:rsidRDefault="00C077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7A66367F" w14:textId="77777777" w:rsidR="00C07775" w:rsidRPr="00FC0200" w:rsidRDefault="00C07775">
            <w:pPr>
              <w:snapToGrid w:val="0"/>
              <w:spacing w:before="6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3E458D04" w14:textId="77777777" w:rsidR="00C07775" w:rsidRPr="00FC0200" w:rsidRDefault="00C077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0D3F9511" w14:textId="77777777" w:rsidR="00C07775" w:rsidRPr="00FC0200" w:rsidRDefault="00C07775">
            <w:pPr>
              <w:snapToGrid w:val="0"/>
              <w:spacing w:before="6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7302" w14:textId="77777777" w:rsidR="00C07775" w:rsidRPr="00FC0200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FC02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Törekszik az étterem marketing stratégiájának kialakítására. A legújabb digitális marketing eszközök és módszerek ismereteinek naprakészen tartására. A tulajdonossal, vezetőivel, kollégáival együttműködve alakítja ki az üzlet </w:t>
            </w:r>
            <w:proofErr w:type="spellStart"/>
            <w:r w:rsidRPr="00FC02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arculatát</w:t>
            </w:r>
            <w:proofErr w:type="spellEnd"/>
            <w:r w:rsidRPr="00FC02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marketing-stratégiáját, figyelemmel kíséri a legújabb reklám trendeket úgy a médiában, mint a közösségi oldalakon. 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6F8A8" w14:textId="77777777" w:rsidR="00C07775" w:rsidRPr="00FC0200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FC02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Felelősséget </w:t>
            </w:r>
            <w:proofErr w:type="spellStart"/>
            <w:proofErr w:type="gramStart"/>
            <w:r w:rsidRPr="00FC02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vállal,az</w:t>
            </w:r>
            <w:proofErr w:type="spellEnd"/>
            <w:proofErr w:type="gramEnd"/>
            <w:r w:rsidRPr="00FC02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étterem </w:t>
            </w:r>
            <w:proofErr w:type="spellStart"/>
            <w:r w:rsidRPr="00FC02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arculatának</w:t>
            </w:r>
            <w:proofErr w:type="spellEnd"/>
            <w:r w:rsidRPr="00FC02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kialakításáért az interneten, a közösségi médiában és a virtuális felületeken, az üzletről kommunikált információk tartalmáért. Új megoldásokat kezdeményez, önállóan, kreatívan alakítja a marketingstratégiát. </w:t>
            </w:r>
          </w:p>
          <w:p w14:paraId="5E6E1235" w14:textId="77777777" w:rsidR="00C07775" w:rsidRPr="00FC0200" w:rsidRDefault="00C077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3FBD588A" w14:textId="77777777" w:rsidR="00C07775" w:rsidRPr="00FC0200" w:rsidRDefault="00C07775">
            <w:pPr>
              <w:snapToGrid w:val="0"/>
              <w:spacing w:before="6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5DFA8571" w14:textId="77777777" w:rsidR="00C07775" w:rsidRPr="00FC0200" w:rsidRDefault="00C077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6EDE1BB0" w14:textId="77777777" w:rsidR="00C07775" w:rsidRPr="00FC0200" w:rsidRDefault="00C07775">
            <w:pPr>
              <w:snapToGrid w:val="0"/>
              <w:spacing w:before="6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07775" w:rsidRPr="00FC0200" w14:paraId="7BEB312A" w14:textId="77777777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A226A" w14:textId="77777777" w:rsidR="00C07775" w:rsidRPr="00FC0200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FC02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A társadalmi elvárásoknak megfelelően viselkedik és kommunikál, a protokoll szabály-rendszerének megfelelően bonyolítja a konyha üzemeltetését. </w:t>
            </w:r>
          </w:p>
          <w:p w14:paraId="5AD721A9" w14:textId="77777777" w:rsidR="00C07775" w:rsidRPr="00FC0200" w:rsidRDefault="00C077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0A3332A1" w14:textId="77777777" w:rsidR="00C07775" w:rsidRPr="00FC0200" w:rsidRDefault="00C07775">
            <w:pPr>
              <w:snapToGrid w:val="0"/>
              <w:spacing w:before="6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A02FB" w14:textId="77777777" w:rsidR="00C07775" w:rsidRPr="00FC0200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FC02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Ismeri a viselkedésre és illemre vonatkozó szabályokat, a protokolláris előírásokat, a főbb vallási, nemzeti és nemzetiségi előírásokat és szokásokat. </w:t>
            </w:r>
          </w:p>
          <w:p w14:paraId="0BC155BE" w14:textId="77777777" w:rsidR="00C07775" w:rsidRPr="00FC0200" w:rsidRDefault="00C077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1303057C" w14:textId="77777777" w:rsidR="00C07775" w:rsidRPr="00FC0200" w:rsidRDefault="00C07775">
            <w:pPr>
              <w:snapToGrid w:val="0"/>
              <w:spacing w:before="6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62702" w14:textId="77777777" w:rsidR="00C07775" w:rsidRPr="00FC0200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FC02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Törekszik a külső </w:t>
            </w:r>
            <w:proofErr w:type="spellStart"/>
            <w:r w:rsidRPr="00FC02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kommunikációjábanés</w:t>
            </w:r>
            <w:proofErr w:type="spellEnd"/>
            <w:r w:rsidRPr="00FC02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az értékesítés közben az üzlet érdekeinek és a társadalmi elvárásoknak megfelelő magatartásra. 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36412" w14:textId="77777777" w:rsidR="00C07775" w:rsidRPr="00FC0200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FC02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Betartja és betartatja a társadalmi elvárásoknak megfelelő viselkedési, kommunikációs és az üzleti protokollszabályait kollégáival. </w:t>
            </w:r>
          </w:p>
          <w:p w14:paraId="5762F98E" w14:textId="77777777" w:rsidR="00C07775" w:rsidRPr="00FC0200" w:rsidRDefault="00C077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0B0C8F89" w14:textId="77777777" w:rsidR="00C07775" w:rsidRPr="00FC0200" w:rsidRDefault="00C07775">
            <w:pPr>
              <w:snapToGrid w:val="0"/>
              <w:spacing w:before="6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07775" w:rsidRPr="00FC0200" w14:paraId="356E2F4E" w14:textId="77777777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A1385" w14:textId="77777777" w:rsidR="00C07775" w:rsidRPr="00FC0200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FC02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Étlapot és menükártyát tervez, ír a magyar helyesírási szabályok betartása mellett és a tanult idegen nyelven. </w:t>
            </w:r>
          </w:p>
          <w:p w14:paraId="4B5B8126" w14:textId="77777777" w:rsidR="00C07775" w:rsidRPr="00FC0200" w:rsidRDefault="00C077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1076729D" w14:textId="77777777" w:rsidR="00C07775" w:rsidRPr="00FC0200" w:rsidRDefault="00C07775">
            <w:pPr>
              <w:snapToGrid w:val="0"/>
              <w:spacing w:before="6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7A26A" w14:textId="77777777" w:rsidR="00C07775" w:rsidRPr="00FC0200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FC02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Rendelkezik az étlapon szereplő és a menükártyákon felsorolt ételek bemutatásához szükséges magyar nyelvi tudással és a tanult idegen nyelv szókincsével. 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E8AE2" w14:textId="77777777" w:rsidR="00C07775" w:rsidRPr="00FC0200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FC02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Törekszik az idegen nyelvű szakmai kompetenciáit rendszeresen fejleszteni. </w:t>
            </w:r>
          </w:p>
          <w:p w14:paraId="5CE2D9CA" w14:textId="77777777" w:rsidR="00C07775" w:rsidRPr="00FC0200" w:rsidRDefault="00C077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05CA047C" w14:textId="77777777" w:rsidR="00C07775" w:rsidRPr="00FC0200" w:rsidRDefault="00C07775">
            <w:pPr>
              <w:snapToGrid w:val="0"/>
              <w:spacing w:before="6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AC451" w14:textId="77777777" w:rsidR="00C07775" w:rsidRPr="00FC0200" w:rsidRDefault="00A30ACA">
            <w:pPr>
              <w:snapToGri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FC02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Betartja a vezetőkkel, kollegákkal szemben a viselkedési és kommunikációs szabályokat. Külföldi vezetők, kollegák esetében a tanult idegen nyelven kommunikál. </w:t>
            </w:r>
          </w:p>
          <w:p w14:paraId="47EA24E7" w14:textId="77777777" w:rsidR="00C07775" w:rsidRPr="00FC0200" w:rsidRDefault="00C0777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7C9684B6" w14:textId="77777777" w:rsidR="00C07775" w:rsidRPr="00FC0200" w:rsidRDefault="00C07775">
            <w:pPr>
              <w:snapToGrid w:val="0"/>
              <w:spacing w:before="6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5F19A078" w14:textId="77777777" w:rsidR="00C07775" w:rsidRPr="00FC0200" w:rsidRDefault="00C07775">
      <w:pPr>
        <w:pStyle w:val="szovegfolytatas"/>
        <w:spacing w:before="60" w:after="0"/>
        <w:jc w:val="both"/>
        <w:rPr>
          <w:color w:val="000000"/>
          <w:sz w:val="22"/>
          <w:szCs w:val="22"/>
        </w:rPr>
      </w:pPr>
    </w:p>
    <w:p w14:paraId="752E1354" w14:textId="77777777" w:rsidR="00C07775" w:rsidRPr="00FC0200" w:rsidRDefault="00C07775">
      <w:pPr>
        <w:pStyle w:val="szovegfolytatas"/>
        <w:spacing w:before="60" w:after="0"/>
        <w:jc w:val="both"/>
        <w:rPr>
          <w:b/>
          <w:bCs/>
          <w:color w:val="000000"/>
          <w:sz w:val="22"/>
          <w:szCs w:val="22"/>
        </w:rPr>
      </w:pPr>
    </w:p>
    <w:p w14:paraId="03A86166" w14:textId="77777777" w:rsidR="00C07775" w:rsidRPr="00FC0200" w:rsidRDefault="00A30ACA">
      <w:pPr>
        <w:pStyle w:val="szovegfolytatas"/>
        <w:spacing w:before="60" w:after="0"/>
        <w:jc w:val="both"/>
      </w:pPr>
      <w:r w:rsidRPr="00FC0200">
        <w:rPr>
          <w:b/>
          <w:bCs/>
          <w:color w:val="000000"/>
          <w:sz w:val="22"/>
          <w:szCs w:val="22"/>
        </w:rPr>
        <w:t>7. Értékelés</w:t>
      </w:r>
    </w:p>
    <w:tbl>
      <w:tblPr>
        <w:tblW w:w="0" w:type="auto"/>
        <w:tblInd w:w="129" w:type="dxa"/>
        <w:tblLayout w:type="fixed"/>
        <w:tblLook w:val="0000" w:firstRow="0" w:lastRow="0" w:firstColumn="0" w:lastColumn="0" w:noHBand="0" w:noVBand="0"/>
      </w:tblPr>
      <w:tblGrid>
        <w:gridCol w:w="4417"/>
        <w:gridCol w:w="9079"/>
      </w:tblGrid>
      <w:tr w:rsidR="00C07775" w:rsidRPr="00FC0200" w14:paraId="58EF6D70" w14:textId="77777777"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D3E79" w14:textId="77777777" w:rsidR="00C07775" w:rsidRPr="00FC0200" w:rsidRDefault="00A30ACA">
            <w:pPr>
              <w:pStyle w:val="szovegfolytatas"/>
              <w:spacing w:before="60" w:after="0"/>
            </w:pPr>
            <w:r w:rsidRPr="00FC0200">
              <w:rPr>
                <w:b/>
                <w:bCs/>
                <w:color w:val="000000"/>
                <w:sz w:val="22"/>
                <w:szCs w:val="22"/>
              </w:rPr>
              <w:t xml:space="preserve">Az előzetes tudás, tapasztalat és tanulási alkalmasság megállapítása 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29F8B" w14:textId="77777777" w:rsidR="00C07775" w:rsidRPr="00FC0200" w:rsidRDefault="00A30ACA">
            <w:pPr>
              <w:pStyle w:val="szovegfolytatas"/>
              <w:snapToGrid w:val="0"/>
              <w:spacing w:before="60" w:after="0"/>
            </w:pPr>
            <w:r w:rsidRPr="00FC0200">
              <w:rPr>
                <w:color w:val="000000"/>
                <w:sz w:val="22"/>
                <w:szCs w:val="22"/>
              </w:rPr>
              <w:t>Diagnosztikus értékelés</w:t>
            </w:r>
          </w:p>
        </w:tc>
      </w:tr>
      <w:tr w:rsidR="00C07775" w:rsidRPr="00FC0200" w14:paraId="69C757CF" w14:textId="77777777"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648A3" w14:textId="77777777" w:rsidR="00C07775" w:rsidRPr="00FC0200" w:rsidRDefault="00A30ACA">
            <w:pPr>
              <w:pStyle w:val="szovegfolytatas"/>
              <w:spacing w:before="60" w:after="0"/>
            </w:pPr>
            <w:r w:rsidRPr="00FC0200">
              <w:rPr>
                <w:b/>
                <w:bCs/>
                <w:color w:val="000000"/>
                <w:sz w:val="22"/>
                <w:szCs w:val="22"/>
              </w:rPr>
              <w:t xml:space="preserve">A tantárgy oktatása során alkalmazott </w:t>
            </w:r>
            <w:proofErr w:type="gramStart"/>
            <w:r w:rsidRPr="00FC0200">
              <w:rPr>
                <w:b/>
                <w:bCs/>
                <w:color w:val="000000"/>
                <w:sz w:val="22"/>
                <w:szCs w:val="22"/>
              </w:rPr>
              <w:t xml:space="preserve">teljesítményértékelés </w:t>
            </w:r>
            <w:r w:rsidRPr="00FC0200">
              <w:rPr>
                <w:color w:val="000000"/>
                <w:sz w:val="22"/>
                <w:szCs w:val="22"/>
              </w:rPr>
              <w:t>:</w:t>
            </w:r>
            <w:proofErr w:type="gramEnd"/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D8515" w14:textId="77777777" w:rsidR="00C07775" w:rsidRPr="00FC0200" w:rsidRDefault="00A30ACA">
            <w:pPr>
              <w:pStyle w:val="szovegfolytatas"/>
              <w:snapToGrid w:val="0"/>
              <w:spacing w:before="60" w:after="0"/>
            </w:pPr>
            <w:r w:rsidRPr="00FC0200">
              <w:rPr>
                <w:color w:val="000000"/>
                <w:sz w:val="22"/>
                <w:szCs w:val="22"/>
              </w:rPr>
              <w:t xml:space="preserve">a tanulási hibák és nehézségek feltárása a tanulási folyamat során, </w:t>
            </w:r>
          </w:p>
        </w:tc>
      </w:tr>
      <w:tr w:rsidR="00C07775" w:rsidRPr="00FC0200" w14:paraId="540E41D0" w14:textId="77777777">
        <w:trPr>
          <w:trHeight w:val="296"/>
        </w:trPr>
        <w:tc>
          <w:tcPr>
            <w:tcW w:w="4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09098" w14:textId="77777777" w:rsidR="00C07775" w:rsidRPr="00FC0200" w:rsidRDefault="00A30ACA">
            <w:pPr>
              <w:pStyle w:val="szovegfolytatas"/>
              <w:spacing w:before="60" w:after="0"/>
            </w:pPr>
            <w:r w:rsidRPr="00FC0200">
              <w:rPr>
                <w:b/>
                <w:bCs/>
                <w:color w:val="000000"/>
                <w:sz w:val="22"/>
                <w:szCs w:val="22"/>
              </w:rPr>
              <w:t>Minősítő, összegző és lezáró teljesítményértékelés egy-egy tanulási szakasz lezárásaként</w:t>
            </w: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7DC61" w14:textId="77777777" w:rsidR="00C07775" w:rsidRPr="00FC0200" w:rsidRDefault="00A30ACA">
            <w:pPr>
              <w:pStyle w:val="szovegfolytatas"/>
              <w:spacing w:before="60" w:after="0"/>
            </w:pPr>
            <w:r w:rsidRPr="00FC0200">
              <w:rPr>
                <w:color w:val="000000"/>
                <w:sz w:val="22"/>
                <w:szCs w:val="22"/>
              </w:rPr>
              <w:t>Írásbeli feladat</w:t>
            </w:r>
          </w:p>
        </w:tc>
      </w:tr>
      <w:tr w:rsidR="00C07775" w:rsidRPr="00FC0200" w14:paraId="7DF4F319" w14:textId="77777777">
        <w:trPr>
          <w:trHeight w:val="147"/>
        </w:trPr>
        <w:tc>
          <w:tcPr>
            <w:tcW w:w="4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FBAD4" w14:textId="77777777" w:rsidR="00C07775" w:rsidRPr="00FC0200" w:rsidRDefault="00C07775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F30EF" w14:textId="77777777" w:rsidR="00C07775" w:rsidRPr="00FC0200" w:rsidRDefault="00A30ACA">
            <w:pPr>
              <w:pStyle w:val="szovegfolytatas"/>
              <w:spacing w:before="60" w:after="0"/>
            </w:pPr>
            <w:r w:rsidRPr="00FC0200">
              <w:rPr>
                <w:color w:val="000000"/>
                <w:sz w:val="22"/>
                <w:szCs w:val="22"/>
              </w:rPr>
              <w:t>Gyakorlati feladat, projektfeladat</w:t>
            </w:r>
          </w:p>
        </w:tc>
      </w:tr>
      <w:tr w:rsidR="00C07775" w:rsidRPr="00FC0200" w14:paraId="6D89E599" w14:textId="77777777">
        <w:trPr>
          <w:trHeight w:val="147"/>
        </w:trPr>
        <w:tc>
          <w:tcPr>
            <w:tcW w:w="4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F01B7" w14:textId="77777777" w:rsidR="00C07775" w:rsidRPr="00FC0200" w:rsidRDefault="00C07775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1983A" w14:textId="77777777" w:rsidR="00C07775" w:rsidRPr="00FC0200" w:rsidRDefault="00A30ACA">
            <w:pPr>
              <w:pStyle w:val="szovegfolytatas"/>
              <w:spacing w:before="60" w:after="0"/>
            </w:pPr>
            <w:r w:rsidRPr="00FC0200">
              <w:rPr>
                <w:color w:val="000000"/>
                <w:sz w:val="22"/>
                <w:szCs w:val="22"/>
              </w:rPr>
              <w:t>Portfólió készítése</w:t>
            </w:r>
          </w:p>
        </w:tc>
      </w:tr>
      <w:tr w:rsidR="00C07775" w:rsidRPr="00FC0200" w14:paraId="7FC3D3AE" w14:textId="77777777"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A1A96" w14:textId="77777777" w:rsidR="00C07775" w:rsidRPr="00FC0200" w:rsidRDefault="00A30ACA">
            <w:pPr>
              <w:pStyle w:val="szovegfolytatas"/>
              <w:spacing w:before="60" w:after="0"/>
            </w:pPr>
            <w:r w:rsidRPr="00FC0200">
              <w:rPr>
                <w:b/>
                <w:bCs/>
                <w:color w:val="000000"/>
                <w:sz w:val="22"/>
                <w:szCs w:val="22"/>
              </w:rPr>
              <w:t xml:space="preserve">Az érdemjegy megállapításának </w:t>
            </w:r>
            <w:proofErr w:type="gramStart"/>
            <w:r w:rsidRPr="00FC0200">
              <w:rPr>
                <w:b/>
                <w:bCs/>
                <w:color w:val="000000"/>
                <w:sz w:val="22"/>
                <w:szCs w:val="22"/>
              </w:rPr>
              <w:t xml:space="preserve">módja </w:t>
            </w:r>
            <w:r w:rsidRPr="00FC0200">
              <w:rPr>
                <w:color w:val="000000"/>
                <w:sz w:val="22"/>
                <w:szCs w:val="22"/>
              </w:rPr>
              <w:t>:</w:t>
            </w:r>
            <w:proofErr w:type="gramEnd"/>
          </w:p>
        </w:tc>
        <w:tc>
          <w:tcPr>
            <w:tcW w:w="9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ADE01" w14:textId="77777777" w:rsidR="00C07775" w:rsidRPr="00FC0200" w:rsidRDefault="00A30ACA">
            <w:pPr>
              <w:pStyle w:val="szovegfolytatas"/>
              <w:snapToGrid w:val="0"/>
              <w:spacing w:before="60" w:after="0"/>
            </w:pPr>
            <w:r w:rsidRPr="00FC0200">
              <w:rPr>
                <w:color w:val="000000"/>
                <w:sz w:val="22"/>
                <w:szCs w:val="22"/>
              </w:rPr>
              <w:t>tantárgyanként egy-egy osztályzat</w:t>
            </w:r>
          </w:p>
        </w:tc>
      </w:tr>
    </w:tbl>
    <w:p w14:paraId="169CBC37" w14:textId="77777777" w:rsidR="00C07775" w:rsidRPr="00FC0200" w:rsidRDefault="00C07775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15ED4327" w14:textId="77777777" w:rsidR="00C07775" w:rsidRPr="00FC0200" w:rsidRDefault="00C07775">
      <w:pPr>
        <w:pStyle w:val="Cim2Fejezet"/>
        <w:jc w:val="both"/>
        <w:rPr>
          <w:rFonts w:ascii="Times New Roman" w:hAnsi="Times New Roman" w:cs="Times New Roman"/>
          <w:color w:val="000000"/>
        </w:rPr>
      </w:pPr>
    </w:p>
    <w:p w14:paraId="4A35F959" w14:textId="77777777" w:rsidR="00C07775" w:rsidRPr="00FC0200" w:rsidRDefault="00A30ACA">
      <w:pPr>
        <w:pStyle w:val="Cim2Fejeze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C0200">
        <w:rPr>
          <w:rFonts w:ascii="Times New Roman" w:hAnsi="Times New Roman" w:cs="Times New Roman"/>
          <w:color w:val="000000"/>
          <w:sz w:val="22"/>
          <w:szCs w:val="22"/>
        </w:rPr>
        <w:t>8. A szakirányú oktatás tanulási területei és időtartama</w:t>
      </w:r>
    </w:p>
    <w:p w14:paraId="13AB9E6E" w14:textId="77777777" w:rsidR="00FF3700" w:rsidRPr="00FC0200" w:rsidRDefault="00FF3700" w:rsidP="00FF3700">
      <w:pPr>
        <w:pStyle w:val="SzovegBekezdes"/>
        <w:rPr>
          <w:rFonts w:ascii="Times New Roman" w:hAnsi="Times New Roman" w:cs="Times New Roman"/>
        </w:rPr>
      </w:pPr>
    </w:p>
    <w:p w14:paraId="39E9A64C" w14:textId="77777777" w:rsidR="00FF3700" w:rsidRPr="00FC0200" w:rsidRDefault="00FF3700" w:rsidP="00FF3700">
      <w:pPr>
        <w:pStyle w:val="SzovegFolytatas0"/>
        <w:rPr>
          <w:rFonts w:ascii="Times New Roman" w:hAnsi="Times New Roman" w:cs="Times New Roman"/>
        </w:rPr>
      </w:pPr>
    </w:p>
    <w:p w14:paraId="539D7E43" w14:textId="77777777" w:rsidR="00FF3700" w:rsidRPr="00FC0200" w:rsidRDefault="00A30ACA" w:rsidP="00F729DC">
      <w:pPr>
        <w:pStyle w:val="SzovegFolytatas0"/>
        <w:rPr>
          <w:rFonts w:ascii="Times New Roman" w:hAnsi="Times New Roman" w:cs="Times New Roman"/>
          <w:b/>
          <w:i/>
          <w:u w:val="single"/>
        </w:rPr>
      </w:pPr>
      <w:r w:rsidRPr="00FC0200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FF3700" w:rsidRPr="00FC0200">
        <w:rPr>
          <w:rFonts w:ascii="Times New Roman" w:hAnsi="Times New Roman" w:cs="Times New Roman"/>
          <w:b/>
          <w:i/>
          <w:u w:val="single"/>
        </w:rPr>
        <w:t>11</w:t>
      </w:r>
      <w:r w:rsidR="00F729DC" w:rsidRPr="00FC0200">
        <w:rPr>
          <w:rFonts w:ascii="Times New Roman" w:hAnsi="Times New Roman" w:cs="Times New Roman"/>
          <w:b/>
          <w:i/>
          <w:u w:val="single"/>
        </w:rPr>
        <w:t>. Évfolyam</w:t>
      </w:r>
      <w:r w:rsidR="00FF3700" w:rsidRPr="00FC0200">
        <w:rPr>
          <w:rFonts w:ascii="Times New Roman" w:hAnsi="Times New Roman" w:cs="Times New Roman"/>
          <w:b/>
          <w:i/>
          <w:u w:val="single"/>
        </w:rPr>
        <w:t xml:space="preserve"> szakmai </w:t>
      </w:r>
      <w:proofErr w:type="gramStart"/>
      <w:r w:rsidR="00773020" w:rsidRPr="00FC0200">
        <w:rPr>
          <w:rFonts w:ascii="Times New Roman" w:hAnsi="Times New Roman" w:cs="Times New Roman"/>
          <w:b/>
          <w:i/>
          <w:u w:val="single"/>
        </w:rPr>
        <w:t xml:space="preserve">összesen </w:t>
      </w:r>
      <w:r w:rsidR="00FF3700" w:rsidRPr="00FC0200">
        <w:rPr>
          <w:rFonts w:ascii="Times New Roman" w:hAnsi="Times New Roman" w:cs="Times New Roman"/>
          <w:b/>
          <w:i/>
          <w:u w:val="single"/>
        </w:rPr>
        <w:t xml:space="preserve"> 238</w:t>
      </w:r>
      <w:proofErr w:type="gramEnd"/>
      <w:r w:rsidR="00FF3700" w:rsidRPr="00FC0200">
        <w:rPr>
          <w:rFonts w:ascii="Times New Roman" w:hAnsi="Times New Roman" w:cs="Times New Roman"/>
          <w:b/>
          <w:i/>
          <w:u w:val="single"/>
        </w:rPr>
        <w:t xml:space="preserve"> üzemi gyakorlat +</w:t>
      </w:r>
      <w:r w:rsidR="00985EE2" w:rsidRPr="00FC0200">
        <w:rPr>
          <w:rFonts w:ascii="Times New Roman" w:hAnsi="Times New Roman" w:cs="Times New Roman"/>
          <w:b/>
          <w:i/>
          <w:u w:val="single"/>
        </w:rPr>
        <w:t xml:space="preserve"> </w:t>
      </w:r>
      <w:r w:rsidR="00FF3700" w:rsidRPr="00FC0200">
        <w:rPr>
          <w:rFonts w:ascii="Times New Roman" w:hAnsi="Times New Roman" w:cs="Times New Roman"/>
          <w:b/>
          <w:i/>
          <w:u w:val="single"/>
        </w:rPr>
        <w:t>175 óra nyári gyakorlat)</w:t>
      </w:r>
    </w:p>
    <w:p w14:paraId="5C01A336" w14:textId="77777777" w:rsidR="00F729DC" w:rsidRPr="00FC0200" w:rsidRDefault="00F729DC" w:rsidP="00FC0200">
      <w:pPr>
        <w:pStyle w:val="SzovegBekezdes"/>
        <w:numPr>
          <w:ilvl w:val="0"/>
          <w:numId w:val="4"/>
        </w:numPr>
        <w:rPr>
          <w:rFonts w:ascii="Times New Roman" w:hAnsi="Times New Roman" w:cs="Times New Roman"/>
        </w:rPr>
      </w:pPr>
      <w:r w:rsidRPr="00FC0200">
        <w:rPr>
          <w:rFonts w:ascii="Times New Roman" w:hAnsi="Times New Roman" w:cs="Times New Roman"/>
        </w:rPr>
        <w:t xml:space="preserve">Előkészítés és élelmiszerfeldolgozás </w:t>
      </w:r>
      <w:r w:rsidR="00985EE2" w:rsidRPr="00FC0200">
        <w:rPr>
          <w:rFonts w:ascii="Times New Roman" w:hAnsi="Times New Roman" w:cs="Times New Roman"/>
          <w:b/>
        </w:rPr>
        <w:t>28</w:t>
      </w:r>
      <w:r w:rsidR="00773020" w:rsidRPr="00FC0200">
        <w:rPr>
          <w:rFonts w:ascii="Times New Roman" w:hAnsi="Times New Roman" w:cs="Times New Roman"/>
          <w:b/>
        </w:rPr>
        <w:t xml:space="preserve"> </w:t>
      </w:r>
      <w:r w:rsidRPr="00FC0200">
        <w:rPr>
          <w:rFonts w:ascii="Times New Roman" w:hAnsi="Times New Roman" w:cs="Times New Roman"/>
        </w:rPr>
        <w:t>óra</w:t>
      </w:r>
    </w:p>
    <w:p w14:paraId="45DF2469" w14:textId="77777777" w:rsidR="00F729DC" w:rsidRPr="00FC0200" w:rsidRDefault="00F729DC" w:rsidP="00FC0200">
      <w:pPr>
        <w:pStyle w:val="SzovegFolytatas0"/>
        <w:numPr>
          <w:ilvl w:val="0"/>
          <w:numId w:val="4"/>
        </w:numPr>
        <w:rPr>
          <w:rFonts w:ascii="Times New Roman" w:hAnsi="Times New Roman" w:cs="Times New Roman"/>
        </w:rPr>
      </w:pPr>
      <w:r w:rsidRPr="00FC0200">
        <w:rPr>
          <w:rFonts w:ascii="Times New Roman" w:hAnsi="Times New Roman" w:cs="Times New Roman"/>
        </w:rPr>
        <w:t xml:space="preserve">Konyhai berendezések, gépek ismerete, kezelése, programozása </w:t>
      </w:r>
      <w:r w:rsidR="00773020" w:rsidRPr="00FC0200">
        <w:rPr>
          <w:rFonts w:ascii="Times New Roman" w:hAnsi="Times New Roman" w:cs="Times New Roman"/>
          <w:b/>
        </w:rPr>
        <w:t>70</w:t>
      </w:r>
      <w:r w:rsidRPr="00FC0200">
        <w:rPr>
          <w:rFonts w:ascii="Times New Roman" w:hAnsi="Times New Roman" w:cs="Times New Roman"/>
        </w:rPr>
        <w:t xml:space="preserve"> óra</w:t>
      </w:r>
    </w:p>
    <w:p w14:paraId="1C84A929" w14:textId="77777777" w:rsidR="00F729DC" w:rsidRPr="00FC0200" w:rsidRDefault="00F729DC" w:rsidP="00FC0200">
      <w:pPr>
        <w:pStyle w:val="SzovegFolytatas0"/>
        <w:numPr>
          <w:ilvl w:val="0"/>
          <w:numId w:val="4"/>
        </w:numPr>
        <w:rPr>
          <w:rFonts w:ascii="Times New Roman" w:hAnsi="Times New Roman" w:cs="Times New Roman"/>
        </w:rPr>
      </w:pPr>
      <w:r w:rsidRPr="00FC0200">
        <w:rPr>
          <w:rFonts w:ascii="Times New Roman" w:hAnsi="Times New Roman" w:cs="Times New Roman"/>
        </w:rPr>
        <w:t xml:space="preserve">Ételkészítés technológiai ismeretek </w:t>
      </w:r>
      <w:r w:rsidR="00985EE2" w:rsidRPr="00FC0200">
        <w:rPr>
          <w:rFonts w:ascii="Times New Roman" w:hAnsi="Times New Roman" w:cs="Times New Roman"/>
          <w:b/>
        </w:rPr>
        <w:t xml:space="preserve">140 </w:t>
      </w:r>
      <w:r w:rsidRPr="00FC0200">
        <w:rPr>
          <w:rFonts w:ascii="Times New Roman" w:hAnsi="Times New Roman" w:cs="Times New Roman"/>
        </w:rPr>
        <w:t>óra</w:t>
      </w:r>
    </w:p>
    <w:p w14:paraId="285A5BA5" w14:textId="77777777" w:rsidR="00F729DC" w:rsidRPr="00FC0200" w:rsidRDefault="00F729DC" w:rsidP="00F729DC">
      <w:pPr>
        <w:pStyle w:val="SzovegFolytatas0"/>
        <w:tabs>
          <w:tab w:val="left" w:pos="709"/>
        </w:tabs>
        <w:rPr>
          <w:rFonts w:ascii="Times New Roman" w:hAnsi="Times New Roman" w:cs="Times New Roman"/>
        </w:rPr>
      </w:pPr>
    </w:p>
    <w:p w14:paraId="2D7A82F0" w14:textId="77777777" w:rsidR="00F729DC" w:rsidRPr="00FC0200" w:rsidRDefault="00F729DC" w:rsidP="00716DFF">
      <w:pPr>
        <w:pStyle w:val="SzovegFolytatas0"/>
        <w:tabs>
          <w:tab w:val="left" w:pos="709"/>
        </w:tabs>
        <w:ind w:firstLine="709"/>
        <w:rPr>
          <w:rFonts w:ascii="Times New Roman" w:hAnsi="Times New Roman" w:cs="Times New Roman"/>
        </w:rPr>
      </w:pPr>
      <w:r w:rsidRPr="00FC0200">
        <w:rPr>
          <w:rFonts w:ascii="Times New Roman" w:hAnsi="Times New Roman" w:cs="Times New Roman"/>
        </w:rPr>
        <w:t>Nyári szakmai gyakorlat:</w:t>
      </w:r>
      <w:r w:rsidR="00773020" w:rsidRPr="00FC0200">
        <w:rPr>
          <w:rFonts w:ascii="Times New Roman" w:hAnsi="Times New Roman" w:cs="Times New Roman"/>
          <w:b/>
        </w:rPr>
        <w:t xml:space="preserve"> 175</w:t>
      </w:r>
      <w:r w:rsidRPr="00FC0200">
        <w:rPr>
          <w:rFonts w:ascii="Times New Roman" w:hAnsi="Times New Roman" w:cs="Times New Roman"/>
          <w:b/>
        </w:rPr>
        <w:t>óra</w:t>
      </w:r>
    </w:p>
    <w:p w14:paraId="4FFDFB4A" w14:textId="77777777" w:rsidR="00F729DC" w:rsidRPr="00FC0200" w:rsidRDefault="00F729DC" w:rsidP="00F729DC">
      <w:pPr>
        <w:pStyle w:val="SzovegFolytatas0"/>
        <w:tabs>
          <w:tab w:val="left" w:pos="709"/>
        </w:tabs>
        <w:rPr>
          <w:rFonts w:ascii="Times New Roman" w:hAnsi="Times New Roman" w:cs="Times New Roman"/>
        </w:rPr>
      </w:pPr>
    </w:p>
    <w:p w14:paraId="5D9E385F" w14:textId="77777777" w:rsidR="00F729DC" w:rsidRPr="00FC0200" w:rsidRDefault="00F729DC" w:rsidP="00F729DC">
      <w:pPr>
        <w:pStyle w:val="SzovegFolytatas0"/>
        <w:tabs>
          <w:tab w:val="left" w:pos="709"/>
        </w:tabs>
        <w:rPr>
          <w:rFonts w:ascii="Times New Roman" w:hAnsi="Times New Roman" w:cs="Times New Roman"/>
        </w:rPr>
      </w:pPr>
    </w:p>
    <w:p w14:paraId="19E58355" w14:textId="77777777" w:rsidR="00F729DC" w:rsidRPr="00FC0200" w:rsidRDefault="00F729DC" w:rsidP="00F729DC">
      <w:pPr>
        <w:pStyle w:val="SzovegFolytatas0"/>
        <w:tabs>
          <w:tab w:val="left" w:pos="709"/>
        </w:tabs>
        <w:rPr>
          <w:rFonts w:ascii="Times New Roman" w:hAnsi="Times New Roman" w:cs="Times New Roman"/>
          <w:b/>
          <w:i/>
          <w:u w:val="single"/>
        </w:rPr>
      </w:pPr>
      <w:r w:rsidRPr="00FC0200">
        <w:rPr>
          <w:rFonts w:ascii="Times New Roman" w:hAnsi="Times New Roman" w:cs="Times New Roman"/>
        </w:rPr>
        <w:t xml:space="preserve"> </w:t>
      </w:r>
      <w:r w:rsidR="001971E9" w:rsidRPr="00FC0200">
        <w:rPr>
          <w:rFonts w:ascii="Times New Roman" w:hAnsi="Times New Roman" w:cs="Times New Roman"/>
        </w:rPr>
        <w:tab/>
      </w:r>
      <w:r w:rsidRPr="00FC0200">
        <w:rPr>
          <w:rFonts w:ascii="Times New Roman" w:hAnsi="Times New Roman" w:cs="Times New Roman"/>
          <w:b/>
          <w:i/>
          <w:u w:val="single"/>
        </w:rPr>
        <w:t>1</w:t>
      </w:r>
      <w:r w:rsidR="001971E9" w:rsidRPr="00FC0200">
        <w:rPr>
          <w:rFonts w:ascii="Times New Roman" w:hAnsi="Times New Roman" w:cs="Times New Roman"/>
          <w:b/>
          <w:i/>
          <w:u w:val="single"/>
        </w:rPr>
        <w:t>2</w:t>
      </w:r>
      <w:r w:rsidRPr="00FC0200">
        <w:rPr>
          <w:rFonts w:ascii="Times New Roman" w:hAnsi="Times New Roman" w:cs="Times New Roman"/>
          <w:b/>
          <w:i/>
          <w:u w:val="single"/>
        </w:rPr>
        <w:t>. Évfolyam</w:t>
      </w:r>
      <w:r w:rsidR="00716DFF" w:rsidRPr="00FC0200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proofErr w:type="gramStart"/>
      <w:r w:rsidR="001971E9" w:rsidRPr="00FC0200">
        <w:rPr>
          <w:rFonts w:ascii="Times New Roman" w:hAnsi="Times New Roman" w:cs="Times New Roman"/>
          <w:b/>
          <w:i/>
          <w:u w:val="single"/>
        </w:rPr>
        <w:t>össz.óraszám</w:t>
      </w:r>
      <w:proofErr w:type="spellEnd"/>
      <w:proofErr w:type="gramEnd"/>
      <w:r w:rsidR="001971E9" w:rsidRPr="00FC0200">
        <w:rPr>
          <w:rFonts w:ascii="Times New Roman" w:hAnsi="Times New Roman" w:cs="Times New Roman"/>
          <w:b/>
          <w:i/>
          <w:u w:val="single"/>
        </w:rPr>
        <w:t xml:space="preserve"> </w:t>
      </w:r>
      <w:r w:rsidR="00716DFF" w:rsidRPr="00FC0200">
        <w:rPr>
          <w:rFonts w:ascii="Times New Roman" w:hAnsi="Times New Roman" w:cs="Times New Roman"/>
          <w:b/>
          <w:i/>
          <w:u w:val="single"/>
        </w:rPr>
        <w:t xml:space="preserve">280 üzemi gyakorlat </w:t>
      </w:r>
      <w:r w:rsidR="006E22B0" w:rsidRPr="00FC0200">
        <w:rPr>
          <w:rFonts w:ascii="Times New Roman" w:hAnsi="Times New Roman" w:cs="Times New Roman"/>
          <w:b/>
          <w:i/>
          <w:u w:val="single"/>
        </w:rPr>
        <w:t>+200 óra nyári gyakorlat)</w:t>
      </w:r>
    </w:p>
    <w:p w14:paraId="14EC2029" w14:textId="77777777" w:rsidR="006E22B0" w:rsidRPr="00FC0200" w:rsidRDefault="006E22B0" w:rsidP="00FC0200">
      <w:pPr>
        <w:pStyle w:val="SzovegFolytatas0"/>
        <w:numPr>
          <w:ilvl w:val="0"/>
          <w:numId w:val="5"/>
        </w:numPr>
        <w:rPr>
          <w:rFonts w:ascii="Times New Roman" w:hAnsi="Times New Roman" w:cs="Times New Roman"/>
        </w:rPr>
      </w:pPr>
      <w:r w:rsidRPr="00FC0200">
        <w:rPr>
          <w:rFonts w:ascii="Times New Roman" w:hAnsi="Times New Roman" w:cs="Times New Roman"/>
        </w:rPr>
        <w:t xml:space="preserve">Konyhai berendezések, gépek ismerete, kezelése, programozása </w:t>
      </w:r>
      <w:r w:rsidRPr="00FC0200">
        <w:rPr>
          <w:rFonts w:ascii="Times New Roman" w:hAnsi="Times New Roman" w:cs="Times New Roman"/>
          <w:b/>
        </w:rPr>
        <w:t>35</w:t>
      </w:r>
      <w:r w:rsidRPr="00FC0200">
        <w:rPr>
          <w:rFonts w:ascii="Times New Roman" w:hAnsi="Times New Roman" w:cs="Times New Roman"/>
        </w:rPr>
        <w:t xml:space="preserve"> óra</w:t>
      </w:r>
    </w:p>
    <w:p w14:paraId="419A74EC" w14:textId="77777777" w:rsidR="006E22B0" w:rsidRPr="00FC0200" w:rsidRDefault="006E22B0" w:rsidP="00FC0200">
      <w:pPr>
        <w:pStyle w:val="SzovegFolytatas0"/>
        <w:numPr>
          <w:ilvl w:val="0"/>
          <w:numId w:val="5"/>
        </w:numPr>
        <w:rPr>
          <w:rFonts w:ascii="Times New Roman" w:hAnsi="Times New Roman" w:cs="Times New Roman"/>
        </w:rPr>
      </w:pPr>
      <w:r w:rsidRPr="00FC0200">
        <w:rPr>
          <w:rFonts w:ascii="Times New Roman" w:hAnsi="Times New Roman" w:cs="Times New Roman"/>
        </w:rPr>
        <w:t xml:space="preserve">Ételkészítés technológiai ismeretek </w:t>
      </w:r>
      <w:r w:rsidR="00716DFF" w:rsidRPr="00FC0200">
        <w:rPr>
          <w:rFonts w:ascii="Times New Roman" w:hAnsi="Times New Roman" w:cs="Times New Roman"/>
          <w:b/>
        </w:rPr>
        <w:t>210</w:t>
      </w:r>
      <w:r w:rsidR="00932754" w:rsidRPr="00FC0200">
        <w:rPr>
          <w:rFonts w:ascii="Times New Roman" w:hAnsi="Times New Roman" w:cs="Times New Roman"/>
          <w:b/>
        </w:rPr>
        <w:t xml:space="preserve"> </w:t>
      </w:r>
      <w:r w:rsidRPr="00FC0200">
        <w:rPr>
          <w:rFonts w:ascii="Times New Roman" w:hAnsi="Times New Roman" w:cs="Times New Roman"/>
        </w:rPr>
        <w:t>óra</w:t>
      </w:r>
    </w:p>
    <w:p w14:paraId="5D846C22" w14:textId="77777777" w:rsidR="006E22B0" w:rsidRPr="00FC0200" w:rsidRDefault="006E22B0" w:rsidP="00FC0200">
      <w:pPr>
        <w:pStyle w:val="SzovegFolytatas0"/>
        <w:numPr>
          <w:ilvl w:val="0"/>
          <w:numId w:val="5"/>
        </w:numPr>
        <w:rPr>
          <w:rFonts w:ascii="Times New Roman" w:hAnsi="Times New Roman" w:cs="Times New Roman"/>
        </w:rPr>
      </w:pPr>
      <w:r w:rsidRPr="00FC0200">
        <w:rPr>
          <w:rFonts w:ascii="Times New Roman" w:hAnsi="Times New Roman" w:cs="Times New Roman"/>
        </w:rPr>
        <w:t xml:space="preserve">Ételek tálalása </w:t>
      </w:r>
      <w:r w:rsidR="00716DFF" w:rsidRPr="00FC0200">
        <w:rPr>
          <w:rFonts w:ascii="Times New Roman" w:hAnsi="Times New Roman" w:cs="Times New Roman"/>
          <w:b/>
        </w:rPr>
        <w:t>35</w:t>
      </w:r>
      <w:r w:rsidRPr="00FC0200">
        <w:rPr>
          <w:rFonts w:ascii="Times New Roman" w:hAnsi="Times New Roman" w:cs="Times New Roman"/>
          <w:b/>
        </w:rPr>
        <w:t xml:space="preserve"> </w:t>
      </w:r>
      <w:r w:rsidRPr="00FC0200">
        <w:rPr>
          <w:rFonts w:ascii="Times New Roman" w:hAnsi="Times New Roman" w:cs="Times New Roman"/>
        </w:rPr>
        <w:t>óra</w:t>
      </w:r>
    </w:p>
    <w:p w14:paraId="3C352B7E" w14:textId="77777777" w:rsidR="00C07775" w:rsidRPr="00FC0200" w:rsidRDefault="00C07775">
      <w:pPr>
        <w:rPr>
          <w:rFonts w:ascii="Times New Roman" w:hAnsi="Times New Roman" w:cs="Times New Roman"/>
        </w:rPr>
      </w:pPr>
    </w:p>
    <w:p w14:paraId="5ED26420" w14:textId="77777777" w:rsidR="006E22B0" w:rsidRPr="00FC0200" w:rsidRDefault="006E22B0" w:rsidP="00716DFF">
      <w:pPr>
        <w:pStyle w:val="SzovegFolytatas0"/>
        <w:tabs>
          <w:tab w:val="left" w:pos="709"/>
        </w:tabs>
        <w:ind w:firstLine="709"/>
        <w:rPr>
          <w:rFonts w:ascii="Times New Roman" w:hAnsi="Times New Roman" w:cs="Times New Roman"/>
        </w:rPr>
      </w:pPr>
      <w:r w:rsidRPr="00FC0200">
        <w:rPr>
          <w:rFonts w:ascii="Times New Roman" w:hAnsi="Times New Roman" w:cs="Times New Roman"/>
        </w:rPr>
        <w:t>Nyári szakmai gyakorlat:</w:t>
      </w:r>
      <w:r w:rsidRPr="00FC0200">
        <w:rPr>
          <w:rFonts w:ascii="Times New Roman" w:hAnsi="Times New Roman" w:cs="Times New Roman"/>
          <w:b/>
        </w:rPr>
        <w:t xml:space="preserve"> 200 óra</w:t>
      </w:r>
    </w:p>
    <w:p w14:paraId="48581A48" w14:textId="77777777" w:rsidR="006E22B0" w:rsidRPr="00FC0200" w:rsidRDefault="006E22B0">
      <w:pPr>
        <w:rPr>
          <w:rFonts w:ascii="Times New Roman" w:hAnsi="Times New Roman" w:cs="Times New Roman"/>
        </w:rPr>
      </w:pPr>
    </w:p>
    <w:p w14:paraId="76F52341" w14:textId="77777777" w:rsidR="006E22B0" w:rsidRPr="00FC0200" w:rsidRDefault="006E22B0" w:rsidP="006E22B0">
      <w:pPr>
        <w:pStyle w:val="SzovegFolytatas0"/>
        <w:tabs>
          <w:tab w:val="left" w:pos="709"/>
        </w:tabs>
        <w:rPr>
          <w:rFonts w:ascii="Times New Roman" w:hAnsi="Times New Roman" w:cs="Times New Roman"/>
          <w:b/>
          <w:i/>
          <w:u w:val="single"/>
        </w:rPr>
      </w:pPr>
      <w:r w:rsidRPr="00FC0200">
        <w:rPr>
          <w:rFonts w:ascii="Times New Roman" w:hAnsi="Times New Roman" w:cs="Times New Roman"/>
        </w:rPr>
        <w:tab/>
      </w:r>
      <w:r w:rsidRPr="00FC0200">
        <w:rPr>
          <w:rFonts w:ascii="Times New Roman" w:hAnsi="Times New Roman" w:cs="Times New Roman"/>
          <w:b/>
          <w:i/>
          <w:u w:val="single"/>
        </w:rPr>
        <w:t xml:space="preserve">13. </w:t>
      </w:r>
      <w:proofErr w:type="gramStart"/>
      <w:r w:rsidRPr="00FC0200">
        <w:rPr>
          <w:rFonts w:ascii="Times New Roman" w:hAnsi="Times New Roman" w:cs="Times New Roman"/>
          <w:b/>
          <w:i/>
          <w:u w:val="single"/>
        </w:rPr>
        <w:t>Évfolyam</w:t>
      </w:r>
      <w:r w:rsidR="00716DFF" w:rsidRPr="00FC0200">
        <w:rPr>
          <w:rFonts w:ascii="Times New Roman" w:hAnsi="Times New Roman" w:cs="Times New Roman"/>
          <w:b/>
          <w:i/>
          <w:u w:val="single"/>
        </w:rPr>
        <w:t>(</w:t>
      </w:r>
      <w:proofErr w:type="spellStart"/>
      <w:proofErr w:type="gramEnd"/>
      <w:r w:rsidR="00716DFF" w:rsidRPr="00FC0200">
        <w:rPr>
          <w:rFonts w:ascii="Times New Roman" w:hAnsi="Times New Roman" w:cs="Times New Roman"/>
          <w:b/>
          <w:i/>
          <w:u w:val="single"/>
        </w:rPr>
        <w:t>össz.óraszám</w:t>
      </w:r>
      <w:proofErr w:type="spellEnd"/>
      <w:r w:rsidR="00716DFF" w:rsidRPr="00FC0200">
        <w:rPr>
          <w:rFonts w:ascii="Times New Roman" w:hAnsi="Times New Roman" w:cs="Times New Roman"/>
          <w:b/>
          <w:i/>
          <w:u w:val="single"/>
        </w:rPr>
        <w:t xml:space="preserve"> 280 óra</w:t>
      </w:r>
      <w:r w:rsidRPr="00FC0200">
        <w:rPr>
          <w:rFonts w:ascii="Times New Roman" w:hAnsi="Times New Roman" w:cs="Times New Roman"/>
          <w:b/>
          <w:i/>
          <w:u w:val="single"/>
        </w:rPr>
        <w:t xml:space="preserve"> )</w:t>
      </w:r>
    </w:p>
    <w:p w14:paraId="3556726B" w14:textId="77777777" w:rsidR="00932754" w:rsidRPr="00FC0200" w:rsidRDefault="00932754" w:rsidP="00FC0200">
      <w:pPr>
        <w:pStyle w:val="SzovegFolytatas0"/>
        <w:numPr>
          <w:ilvl w:val="0"/>
          <w:numId w:val="8"/>
        </w:numPr>
        <w:tabs>
          <w:tab w:val="left" w:pos="709"/>
        </w:tabs>
        <w:rPr>
          <w:rFonts w:ascii="Times New Roman" w:hAnsi="Times New Roman" w:cs="Times New Roman"/>
        </w:rPr>
      </w:pPr>
      <w:r w:rsidRPr="00FC0200">
        <w:rPr>
          <w:rFonts w:ascii="Times New Roman" w:hAnsi="Times New Roman" w:cs="Times New Roman"/>
        </w:rPr>
        <w:t xml:space="preserve">Üzleti menedzsment </w:t>
      </w:r>
      <w:r w:rsidR="00716DFF" w:rsidRPr="00FC0200">
        <w:rPr>
          <w:rFonts w:ascii="Times New Roman" w:hAnsi="Times New Roman" w:cs="Times New Roman"/>
          <w:b/>
        </w:rPr>
        <w:t>115,5</w:t>
      </w:r>
      <w:r w:rsidRPr="00FC0200">
        <w:rPr>
          <w:rFonts w:ascii="Times New Roman" w:hAnsi="Times New Roman" w:cs="Times New Roman"/>
        </w:rPr>
        <w:t xml:space="preserve"> óra</w:t>
      </w:r>
    </w:p>
    <w:p w14:paraId="50704BCF" w14:textId="77777777" w:rsidR="00932754" w:rsidRPr="00FC0200" w:rsidRDefault="00932754" w:rsidP="00FC0200">
      <w:pPr>
        <w:pStyle w:val="SzovegFolytatas0"/>
        <w:numPr>
          <w:ilvl w:val="0"/>
          <w:numId w:val="8"/>
        </w:numPr>
        <w:tabs>
          <w:tab w:val="left" w:pos="709"/>
        </w:tabs>
        <w:rPr>
          <w:rFonts w:ascii="Times New Roman" w:hAnsi="Times New Roman" w:cs="Times New Roman"/>
        </w:rPr>
      </w:pPr>
      <w:r w:rsidRPr="00FC0200">
        <w:rPr>
          <w:rFonts w:ascii="Times New Roman" w:hAnsi="Times New Roman" w:cs="Times New Roman"/>
        </w:rPr>
        <w:t xml:space="preserve">Marketing és protokoll </w:t>
      </w:r>
      <w:r w:rsidR="00716DFF" w:rsidRPr="00FC0200">
        <w:rPr>
          <w:rFonts w:ascii="Times New Roman" w:hAnsi="Times New Roman" w:cs="Times New Roman"/>
          <w:b/>
        </w:rPr>
        <w:t>164,5</w:t>
      </w:r>
      <w:r w:rsidRPr="00FC0200">
        <w:rPr>
          <w:rFonts w:ascii="Times New Roman" w:hAnsi="Times New Roman" w:cs="Times New Roman"/>
        </w:rPr>
        <w:t xml:space="preserve"> óra</w:t>
      </w:r>
    </w:p>
    <w:p w14:paraId="7F193556" w14:textId="77777777" w:rsidR="006E22B0" w:rsidRPr="00FC0200" w:rsidRDefault="00932754" w:rsidP="00FC0200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</w:rPr>
      </w:pPr>
      <w:r w:rsidRPr="00FC0200">
        <w:rPr>
          <w:rFonts w:ascii="Times New Roman" w:hAnsi="Times New Roman" w:cs="Times New Roman"/>
        </w:rPr>
        <w:t xml:space="preserve">Speciális szakmai kompetenciák </w:t>
      </w:r>
      <w:r w:rsidR="00C80526" w:rsidRPr="00FC0200">
        <w:rPr>
          <w:rFonts w:ascii="Times New Roman" w:hAnsi="Times New Roman" w:cs="Times New Roman"/>
          <w:b/>
        </w:rPr>
        <w:t>260,5</w:t>
      </w:r>
      <w:r w:rsidR="00C80526" w:rsidRPr="00FC0200">
        <w:rPr>
          <w:rFonts w:ascii="Times New Roman" w:hAnsi="Times New Roman" w:cs="Times New Roman"/>
        </w:rPr>
        <w:t xml:space="preserve"> óra</w:t>
      </w:r>
    </w:p>
    <w:p w14:paraId="05202F17" w14:textId="77777777" w:rsidR="00F729DC" w:rsidRPr="00FC0200" w:rsidRDefault="00F729DC" w:rsidP="00F729DC">
      <w:pPr>
        <w:rPr>
          <w:rFonts w:ascii="Times New Roman" w:hAnsi="Times New Roman" w:cs="Times New Roman"/>
        </w:rPr>
      </w:pPr>
      <w:r w:rsidRPr="00FC0200">
        <w:rPr>
          <w:rFonts w:ascii="Times New Roman" w:hAnsi="Times New Roman" w:cs="Times New Roman"/>
          <w:b/>
          <w:bCs/>
          <w:color w:val="000000"/>
          <w:sz w:val="22"/>
          <w:szCs w:val="22"/>
        </w:rPr>
        <w:t>II. A TANULÁSI TERÜLETEK RÉSZLETES SZAKMAI TARTALMA</w:t>
      </w:r>
    </w:p>
    <w:p w14:paraId="3EBB28CC" w14:textId="77777777" w:rsidR="00F729DC" w:rsidRPr="00FC0200" w:rsidRDefault="00F729DC" w:rsidP="00F729DC">
      <w:pPr>
        <w:rPr>
          <w:rFonts w:ascii="Times New Roman" w:hAnsi="Times New Roman" w:cs="Times New Roman"/>
        </w:rPr>
      </w:pPr>
    </w:p>
    <w:p w14:paraId="2D18F0BA" w14:textId="77777777" w:rsidR="00F729DC" w:rsidRPr="00FC0200" w:rsidRDefault="00C80526" w:rsidP="00F729DC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C0200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11</w:t>
      </w:r>
      <w:r w:rsidR="00F729DC" w:rsidRPr="00FC0200">
        <w:rPr>
          <w:rFonts w:ascii="Times New Roman" w:hAnsi="Times New Roman" w:cs="Times New Roman"/>
          <w:b/>
          <w:color w:val="000000"/>
          <w:sz w:val="32"/>
          <w:szCs w:val="32"/>
        </w:rPr>
        <w:t>.Évfolyam:</w:t>
      </w:r>
    </w:p>
    <w:p w14:paraId="30D7E883" w14:textId="77777777" w:rsidR="00F729DC" w:rsidRPr="00FC0200" w:rsidRDefault="00F729DC" w:rsidP="00F729DC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65FFB45E" w14:textId="77777777" w:rsidR="00F729DC" w:rsidRPr="00FC0200" w:rsidRDefault="00F729DC" w:rsidP="00F729DC">
      <w:pPr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FC0200">
        <w:rPr>
          <w:rFonts w:ascii="Times New Roman" w:hAnsi="Times New Roman" w:cs="Times New Roman"/>
          <w:b/>
          <w:color w:val="000000"/>
          <w:sz w:val="22"/>
          <w:szCs w:val="22"/>
        </w:rPr>
        <w:t>1.</w:t>
      </w:r>
      <w:r w:rsidRPr="00FC0200">
        <w:rPr>
          <w:rFonts w:ascii="Times New Roman" w:hAnsi="Times New Roman" w:cs="Times New Roman"/>
          <w:b/>
        </w:rPr>
        <w:t xml:space="preserve"> Előkész</w:t>
      </w:r>
      <w:r w:rsidR="00C80526" w:rsidRPr="00FC0200">
        <w:rPr>
          <w:rFonts w:ascii="Times New Roman" w:hAnsi="Times New Roman" w:cs="Times New Roman"/>
          <w:b/>
        </w:rPr>
        <w:t>íté</w:t>
      </w:r>
      <w:r w:rsidR="004C5248" w:rsidRPr="00FC0200">
        <w:rPr>
          <w:rFonts w:ascii="Times New Roman" w:hAnsi="Times New Roman" w:cs="Times New Roman"/>
          <w:b/>
        </w:rPr>
        <w:t>s és élelmiszerfeldolgozás 28</w:t>
      </w:r>
      <w:r w:rsidR="00C80526" w:rsidRPr="00FC0200">
        <w:rPr>
          <w:rFonts w:ascii="Times New Roman" w:hAnsi="Times New Roman" w:cs="Times New Roman"/>
          <w:b/>
        </w:rPr>
        <w:t xml:space="preserve"> </w:t>
      </w:r>
      <w:r w:rsidRPr="00FC0200">
        <w:rPr>
          <w:rFonts w:ascii="Times New Roman" w:hAnsi="Times New Roman" w:cs="Times New Roman"/>
          <w:b/>
        </w:rPr>
        <w:t>óra:</w:t>
      </w:r>
    </w:p>
    <w:p w14:paraId="1DB75EA1" w14:textId="77777777" w:rsidR="00F729DC" w:rsidRPr="00FC0200" w:rsidRDefault="00F729DC" w:rsidP="00F729DC">
      <w:pPr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14045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1"/>
        <w:gridCol w:w="11624"/>
      </w:tblGrid>
      <w:tr w:rsidR="00F729DC" w:rsidRPr="00FC0200" w14:paraId="0AEB61E4" w14:textId="77777777" w:rsidTr="00081FDC">
        <w:trPr>
          <w:trHeight w:val="1069"/>
        </w:trPr>
        <w:tc>
          <w:tcPr>
            <w:tcW w:w="2421" w:type="dxa"/>
            <w:shd w:val="clear" w:color="auto" w:fill="auto"/>
            <w:vAlign w:val="center"/>
            <w:hideMark/>
          </w:tcPr>
          <w:p w14:paraId="1EB61038" w14:textId="77777777" w:rsidR="00F729DC" w:rsidRPr="00FC0200" w:rsidRDefault="00F729DC" w:rsidP="00081FDC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Alapműveletek, fűszerezés, ízesítés</w:t>
            </w:r>
          </w:p>
        </w:tc>
        <w:tc>
          <w:tcPr>
            <w:tcW w:w="11624" w:type="dxa"/>
            <w:shd w:val="clear" w:color="auto" w:fill="auto"/>
            <w:vAlign w:val="bottom"/>
          </w:tcPr>
          <w:p w14:paraId="499903FE" w14:textId="77777777" w:rsidR="00081FDC" w:rsidRPr="00FC0200" w:rsidRDefault="00F61FAF" w:rsidP="00081FDC">
            <w:pPr>
              <w:suppressAutoHyphens w:val="0"/>
              <w:rPr>
                <w:rStyle w:val="markedcontent"/>
                <w:rFonts w:ascii="Times New Roman" w:hAnsi="Times New Roman" w:cs="Times New Roman"/>
              </w:rPr>
            </w:pPr>
            <w:r w:rsidRPr="00FC0200">
              <w:rPr>
                <w:rStyle w:val="markedcontent"/>
                <w:rFonts w:ascii="Times New Roman" w:hAnsi="Times New Roman" w:cs="Times New Roman"/>
              </w:rPr>
              <w:t>Lazítás: járulékos anyaggal, zsiradékkal, levegőbevitellel, egyéb mechanikai úton</w:t>
            </w:r>
          </w:p>
          <w:p w14:paraId="0E3B0456" w14:textId="77777777" w:rsidR="00081FDC" w:rsidRPr="00FC0200" w:rsidRDefault="00F61FAF" w:rsidP="00081FDC">
            <w:pPr>
              <w:suppressAutoHyphens w:val="0"/>
              <w:rPr>
                <w:rStyle w:val="markedcontent"/>
                <w:rFonts w:ascii="Times New Roman" w:hAnsi="Times New Roman" w:cs="Times New Roman"/>
              </w:rPr>
            </w:pPr>
            <w:r w:rsidRPr="00FC0200">
              <w:rPr>
                <w:rStyle w:val="markedcontent"/>
                <w:rFonts w:ascii="Times New Roman" w:hAnsi="Times New Roman" w:cs="Times New Roman"/>
              </w:rPr>
              <w:t>Összeállítás: töltés, kikeverés, összekeverés, gyúrás, lerakás, rétegezés</w:t>
            </w:r>
          </w:p>
          <w:p w14:paraId="092221A6" w14:textId="77777777" w:rsidR="00081FDC" w:rsidRPr="00FC0200" w:rsidRDefault="00F61FAF" w:rsidP="00081FDC">
            <w:pPr>
              <w:suppressAutoHyphens w:val="0"/>
              <w:rPr>
                <w:rStyle w:val="markedcontent"/>
                <w:rFonts w:ascii="Times New Roman" w:hAnsi="Times New Roman" w:cs="Times New Roman"/>
              </w:rPr>
            </w:pPr>
            <w:r w:rsidRPr="00FC0200">
              <w:rPr>
                <w:rStyle w:val="markedcontent"/>
                <w:rFonts w:ascii="Times New Roman" w:hAnsi="Times New Roman" w:cs="Times New Roman"/>
              </w:rPr>
              <w:t xml:space="preserve">Fűszerezés, ízesítés: </w:t>
            </w:r>
            <w:proofErr w:type="spellStart"/>
            <w:r w:rsidRPr="00FC0200">
              <w:rPr>
                <w:rStyle w:val="markedcontent"/>
                <w:rFonts w:ascii="Times New Roman" w:hAnsi="Times New Roman" w:cs="Times New Roman"/>
              </w:rPr>
              <w:t>bouquetgarni</w:t>
            </w:r>
            <w:proofErr w:type="spellEnd"/>
            <w:r w:rsidRPr="00FC0200">
              <w:rPr>
                <w:rStyle w:val="markedcontent"/>
                <w:rFonts w:ascii="Times New Roman" w:hAnsi="Times New Roman" w:cs="Times New Roman"/>
              </w:rPr>
              <w:t>, fűszerzacskó, friss fűszernövények használata, sózás</w:t>
            </w:r>
          </w:p>
          <w:p w14:paraId="7D719EF0" w14:textId="77777777" w:rsidR="00F729DC" w:rsidRPr="00FC0200" w:rsidRDefault="00F61FAF" w:rsidP="00081FDC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FC0200">
              <w:rPr>
                <w:rStyle w:val="markedcontent"/>
                <w:rFonts w:ascii="Times New Roman" w:hAnsi="Times New Roman" w:cs="Times New Roman"/>
              </w:rPr>
              <w:t xml:space="preserve">(sófajták), édesítés, </w:t>
            </w:r>
            <w:proofErr w:type="spellStart"/>
            <w:r w:rsidRPr="00FC0200">
              <w:rPr>
                <w:rStyle w:val="markedcontent"/>
                <w:rFonts w:ascii="Times New Roman" w:hAnsi="Times New Roman" w:cs="Times New Roman"/>
              </w:rPr>
              <w:t>savasítás</w:t>
            </w:r>
            <w:proofErr w:type="spellEnd"/>
            <w:r w:rsidRPr="00FC0200">
              <w:rPr>
                <w:rStyle w:val="markedcontent"/>
                <w:rFonts w:ascii="Times New Roman" w:hAnsi="Times New Roman" w:cs="Times New Roman"/>
              </w:rPr>
              <w:t>, ízesítő keverékek (</w:t>
            </w:r>
            <w:proofErr w:type="spellStart"/>
            <w:r w:rsidRPr="00FC0200">
              <w:rPr>
                <w:rStyle w:val="markedcontent"/>
                <w:rFonts w:ascii="Times New Roman" w:hAnsi="Times New Roman" w:cs="Times New Roman"/>
              </w:rPr>
              <w:t>sofrito</w:t>
            </w:r>
            <w:proofErr w:type="spellEnd"/>
            <w:r w:rsidRPr="00FC0200">
              <w:rPr>
                <w:rStyle w:val="markedcontent"/>
                <w:rFonts w:ascii="Times New Roman" w:hAnsi="Times New Roman" w:cs="Times New Roman"/>
              </w:rPr>
              <w:t xml:space="preserve">, </w:t>
            </w:r>
            <w:proofErr w:type="spellStart"/>
            <w:r w:rsidRPr="00FC0200">
              <w:rPr>
                <w:rStyle w:val="markedcontent"/>
                <w:rFonts w:ascii="Times New Roman" w:hAnsi="Times New Roman" w:cs="Times New Roman"/>
              </w:rPr>
              <w:t>mirepoix</w:t>
            </w:r>
            <w:proofErr w:type="spellEnd"/>
            <w:r w:rsidRPr="00FC0200">
              <w:rPr>
                <w:rStyle w:val="markedcontent"/>
                <w:rFonts w:ascii="Times New Roman" w:hAnsi="Times New Roman" w:cs="Times New Roman"/>
              </w:rPr>
              <w:t xml:space="preserve">, </w:t>
            </w:r>
            <w:proofErr w:type="spellStart"/>
            <w:r w:rsidRPr="00FC0200">
              <w:rPr>
                <w:rStyle w:val="markedcontent"/>
                <w:rFonts w:ascii="Times New Roman" w:hAnsi="Times New Roman" w:cs="Times New Roman"/>
              </w:rPr>
              <w:t>persillade</w:t>
            </w:r>
            <w:proofErr w:type="spellEnd"/>
            <w:r w:rsidRPr="00FC0200">
              <w:rPr>
                <w:rStyle w:val="markedcontent"/>
                <w:rFonts w:ascii="Times New Roman" w:hAnsi="Times New Roman" w:cs="Times New Roman"/>
              </w:rPr>
              <w:t>)</w:t>
            </w:r>
          </w:p>
        </w:tc>
      </w:tr>
      <w:tr w:rsidR="00F729DC" w:rsidRPr="00FC0200" w14:paraId="0D58AF9F" w14:textId="77777777" w:rsidTr="00081FDC">
        <w:trPr>
          <w:trHeight w:val="1086"/>
        </w:trPr>
        <w:tc>
          <w:tcPr>
            <w:tcW w:w="2421" w:type="dxa"/>
            <w:shd w:val="clear" w:color="auto" w:fill="auto"/>
            <w:vAlign w:val="center"/>
            <w:hideMark/>
          </w:tcPr>
          <w:p w14:paraId="03170F52" w14:textId="77777777" w:rsidR="00F729DC" w:rsidRPr="00FC0200" w:rsidRDefault="00F729DC" w:rsidP="00081FDC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Alaplevek, rövid levek, kivonatok és pecsenyelevek</w:t>
            </w:r>
          </w:p>
        </w:tc>
        <w:tc>
          <w:tcPr>
            <w:tcW w:w="11624" w:type="dxa"/>
            <w:shd w:val="clear" w:color="auto" w:fill="auto"/>
            <w:vAlign w:val="bottom"/>
          </w:tcPr>
          <w:p w14:paraId="26B365B4" w14:textId="77777777" w:rsidR="00F61FAF" w:rsidRPr="00FC0200" w:rsidRDefault="00F61FAF" w:rsidP="00F61FAF">
            <w:pPr>
              <w:pStyle w:val="Default"/>
            </w:pPr>
            <w:r w:rsidRPr="00FC0200">
              <w:t xml:space="preserve">Alaplevek, rövid levek, kivonatok és pecsenyelevek </w:t>
            </w:r>
          </w:p>
          <w:p w14:paraId="4B51649D" w14:textId="77777777" w:rsidR="00F61FAF" w:rsidRPr="00FC0200" w:rsidRDefault="00F61FAF" w:rsidP="00F61FAF">
            <w:pPr>
              <w:pStyle w:val="Default"/>
            </w:pPr>
            <w:r w:rsidRPr="00FC0200">
              <w:t xml:space="preserve">Világos és barna alaplevek fajtái (beforralás, koncentrálás hatása az alaplevek ízére, állagára) </w:t>
            </w:r>
          </w:p>
          <w:p w14:paraId="0C8DAAB0" w14:textId="77777777" w:rsidR="00F61FAF" w:rsidRPr="00FC0200" w:rsidRDefault="00F61FAF" w:rsidP="00F61FAF">
            <w:pPr>
              <w:pStyle w:val="Default"/>
            </w:pPr>
            <w:r w:rsidRPr="00FC0200">
              <w:t xml:space="preserve">Barna alaplevek készítésének szabályai (borjú, marha, sertés, kacsa, liba, vad) </w:t>
            </w:r>
          </w:p>
          <w:p w14:paraId="31D9D8A3" w14:textId="77777777" w:rsidR="00F729DC" w:rsidRPr="00FC0200" w:rsidRDefault="00F61FAF" w:rsidP="00F61FAF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FC0200">
              <w:rPr>
                <w:rFonts w:ascii="Times New Roman" w:hAnsi="Times New Roman" w:cs="Times New Roman"/>
              </w:rPr>
              <w:t xml:space="preserve">A világos alaplevek (csirke, zöldség, hal). </w:t>
            </w:r>
          </w:p>
        </w:tc>
      </w:tr>
    </w:tbl>
    <w:p w14:paraId="1E562867" w14:textId="77777777" w:rsidR="00F729DC" w:rsidRPr="00FC0200" w:rsidRDefault="00F729DC" w:rsidP="00F729DC">
      <w:pPr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</w:pPr>
    </w:p>
    <w:p w14:paraId="6A58AF63" w14:textId="77777777" w:rsidR="00F729DC" w:rsidRDefault="00F729DC" w:rsidP="00F729DC">
      <w:pPr>
        <w:rPr>
          <w:rFonts w:ascii="Times New Roman" w:eastAsia="Times New Roman" w:hAnsi="Times New Roman" w:cs="Times New Roman"/>
          <w:b/>
          <w:color w:val="000000"/>
          <w:kern w:val="0"/>
          <w:lang w:eastAsia="hu-HU" w:bidi="ar-SA"/>
        </w:rPr>
      </w:pPr>
      <w:r w:rsidRPr="00FC0200">
        <w:rPr>
          <w:rFonts w:ascii="Times New Roman" w:eastAsia="Times New Roman" w:hAnsi="Times New Roman" w:cs="Times New Roman"/>
          <w:b/>
          <w:color w:val="000000"/>
          <w:kern w:val="0"/>
          <w:lang w:eastAsia="hu-HU" w:bidi="ar-SA"/>
        </w:rPr>
        <w:t>2. Konyhai berendezések, gépek isme</w:t>
      </w:r>
      <w:r w:rsidR="00C80526" w:rsidRPr="00FC0200">
        <w:rPr>
          <w:rFonts w:ascii="Times New Roman" w:eastAsia="Times New Roman" w:hAnsi="Times New Roman" w:cs="Times New Roman"/>
          <w:b/>
          <w:color w:val="000000"/>
          <w:kern w:val="0"/>
          <w:lang w:eastAsia="hu-HU" w:bidi="ar-SA"/>
        </w:rPr>
        <w:t>rete, kezelése, programozása 70</w:t>
      </w:r>
      <w:r w:rsidRPr="00FC0200">
        <w:rPr>
          <w:rFonts w:ascii="Times New Roman" w:eastAsia="Times New Roman" w:hAnsi="Times New Roman" w:cs="Times New Roman"/>
          <w:b/>
          <w:color w:val="000000"/>
          <w:kern w:val="0"/>
          <w:lang w:eastAsia="hu-HU" w:bidi="ar-SA"/>
        </w:rPr>
        <w:t xml:space="preserve"> óra</w:t>
      </w:r>
    </w:p>
    <w:p w14:paraId="674D5D1A" w14:textId="77777777" w:rsidR="00FC0200" w:rsidRPr="00FC0200" w:rsidRDefault="00FC0200" w:rsidP="00F729DC">
      <w:pPr>
        <w:rPr>
          <w:rFonts w:ascii="Times New Roman" w:eastAsia="Times New Roman" w:hAnsi="Times New Roman" w:cs="Times New Roman"/>
          <w:b/>
          <w:color w:val="000000"/>
          <w:kern w:val="0"/>
          <w:lang w:eastAsia="hu-HU" w:bidi="ar-SA"/>
        </w:rPr>
      </w:pPr>
    </w:p>
    <w:tbl>
      <w:tblPr>
        <w:tblW w:w="14045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1"/>
        <w:gridCol w:w="11624"/>
      </w:tblGrid>
      <w:tr w:rsidR="00F729DC" w:rsidRPr="00FC0200" w14:paraId="744C70CB" w14:textId="77777777" w:rsidTr="00CB58CC">
        <w:trPr>
          <w:trHeight w:val="708"/>
        </w:trPr>
        <w:tc>
          <w:tcPr>
            <w:tcW w:w="2421" w:type="dxa"/>
            <w:shd w:val="clear" w:color="auto" w:fill="auto"/>
            <w:vAlign w:val="center"/>
            <w:hideMark/>
          </w:tcPr>
          <w:p w14:paraId="1DF99D1E" w14:textId="77777777" w:rsidR="00F729DC" w:rsidRPr="00FC0200" w:rsidRDefault="00F729DC" w:rsidP="000B77F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Kéziszerszámok</w:t>
            </w:r>
          </w:p>
        </w:tc>
        <w:tc>
          <w:tcPr>
            <w:tcW w:w="11624" w:type="dxa"/>
            <w:shd w:val="clear" w:color="auto" w:fill="auto"/>
            <w:vAlign w:val="bottom"/>
          </w:tcPr>
          <w:p w14:paraId="0C0D463E" w14:textId="77777777" w:rsidR="00F729DC" w:rsidRPr="00FC0200" w:rsidRDefault="000163BA" w:rsidP="000B77F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A tanuló megismeri a kéziszerszámok szakszerű használatát, tisztításuk és karbantartásuk szabályait, megtanul kést élezni. Képessé válik a húsdaráló, a </w:t>
            </w:r>
            <w:proofErr w:type="spellStart"/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kutter</w:t>
            </w:r>
            <w:proofErr w:type="spellEnd"/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 és más egyszerűbb gépek üzembiztos szét- és összeszerelésére, valamint megtanul gondoskodni ezek szakszerű tisztántartásáról és tárolásáról.</w:t>
            </w:r>
          </w:p>
        </w:tc>
      </w:tr>
      <w:tr w:rsidR="00F729DC" w:rsidRPr="00FC0200" w14:paraId="27252452" w14:textId="77777777" w:rsidTr="00FC0200">
        <w:trPr>
          <w:trHeight w:val="704"/>
        </w:trPr>
        <w:tc>
          <w:tcPr>
            <w:tcW w:w="2421" w:type="dxa"/>
            <w:shd w:val="clear" w:color="auto" w:fill="auto"/>
            <w:vAlign w:val="center"/>
            <w:hideMark/>
          </w:tcPr>
          <w:p w14:paraId="33900565" w14:textId="77777777" w:rsidR="00F729DC" w:rsidRPr="00FC0200" w:rsidRDefault="00F729DC" w:rsidP="000B77F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Hűtő- és fagyasztó</w:t>
            </w:r>
            <w:r w:rsid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 beren</w:t>
            </w:r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dezések</w:t>
            </w:r>
          </w:p>
        </w:tc>
        <w:tc>
          <w:tcPr>
            <w:tcW w:w="11624" w:type="dxa"/>
            <w:shd w:val="clear" w:color="auto" w:fill="auto"/>
          </w:tcPr>
          <w:p w14:paraId="372BD207" w14:textId="77777777" w:rsidR="00F729DC" w:rsidRPr="00FC0200" w:rsidRDefault="000163BA" w:rsidP="000B77F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A tanuló megismeri a hűtő- és fagyasztóberendezések működési elvét, megtanulja kezelni és szükség esetén programozni a fagyasztó- és sokkolókészülékeket.</w:t>
            </w:r>
          </w:p>
        </w:tc>
      </w:tr>
      <w:tr w:rsidR="00F729DC" w:rsidRPr="00FC0200" w14:paraId="0D7B4CDF" w14:textId="77777777" w:rsidTr="00CB58CC">
        <w:trPr>
          <w:trHeight w:val="1095"/>
        </w:trPr>
        <w:tc>
          <w:tcPr>
            <w:tcW w:w="2421" w:type="dxa"/>
            <w:shd w:val="clear" w:color="auto" w:fill="auto"/>
            <w:vAlign w:val="center"/>
            <w:hideMark/>
          </w:tcPr>
          <w:p w14:paraId="56EF2618" w14:textId="77777777" w:rsidR="00F729DC" w:rsidRPr="00FC0200" w:rsidRDefault="00CB58CC" w:rsidP="000B77F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lastRenderedPageBreak/>
              <w:t>Főző- és sütőberendezé</w:t>
            </w:r>
            <w:r w:rsidR="00F729DC"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sek</w:t>
            </w:r>
          </w:p>
        </w:tc>
        <w:tc>
          <w:tcPr>
            <w:tcW w:w="11624" w:type="dxa"/>
            <w:shd w:val="clear" w:color="auto" w:fill="auto"/>
            <w:vAlign w:val="bottom"/>
          </w:tcPr>
          <w:p w14:paraId="2F954B6C" w14:textId="77777777" w:rsidR="00F729DC" w:rsidRPr="00FC0200" w:rsidRDefault="00CB58CC" w:rsidP="000B77F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tanuló megismeri a különböző elven működő hőközlő berendezéseket, villany- és gáz-üzemű sütőket, és képes lesz </w:t>
            </w:r>
            <w:proofErr w:type="spellStart"/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rendeltetésszerűen</w:t>
            </w:r>
            <w:proofErr w:type="spellEnd"/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 használni, valamint tisztántartani ezeket. Megtanulja kezelni és adott esetben programozni e készülékeket (pl. sütőkemencék, </w:t>
            </w:r>
            <w:proofErr w:type="spellStart"/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induk-ciós</w:t>
            </w:r>
            <w:proofErr w:type="spellEnd"/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 főzőlapok, kombipárolók, mikrohullámú sütők, főzőüstök, kerámialapos tűzhelyek, gáztűzhelyek, francia tűzhelyek).</w:t>
            </w:r>
          </w:p>
        </w:tc>
      </w:tr>
      <w:tr w:rsidR="00F729DC" w:rsidRPr="00FC0200" w14:paraId="380FA2D3" w14:textId="77777777" w:rsidTr="009260E6">
        <w:trPr>
          <w:trHeight w:val="2834"/>
        </w:trPr>
        <w:tc>
          <w:tcPr>
            <w:tcW w:w="2421" w:type="dxa"/>
            <w:shd w:val="clear" w:color="auto" w:fill="auto"/>
            <w:vAlign w:val="center"/>
            <w:hideMark/>
          </w:tcPr>
          <w:p w14:paraId="4E40CA4C" w14:textId="77777777" w:rsidR="00F729DC" w:rsidRPr="00FC0200" w:rsidRDefault="00F729DC" w:rsidP="000B77F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Egyéb berendezések és gépek</w:t>
            </w:r>
          </w:p>
        </w:tc>
        <w:tc>
          <w:tcPr>
            <w:tcW w:w="11624" w:type="dxa"/>
            <w:shd w:val="clear" w:color="auto" w:fill="auto"/>
            <w:vAlign w:val="bottom"/>
          </w:tcPr>
          <w:p w14:paraId="269DA3CC" w14:textId="77777777" w:rsidR="00CB58CC" w:rsidRPr="00FC0200" w:rsidRDefault="00CB58CC" w:rsidP="00CB58CC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proofErr w:type="spellStart"/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Kutter</w:t>
            </w:r>
            <w:proofErr w:type="spellEnd"/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, húsdaráló, habverő gép egyetemes konyhagép, előkészítő </w:t>
            </w:r>
            <w:proofErr w:type="spellStart"/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gépeinek</w:t>
            </w:r>
            <w:proofErr w:type="spellEnd"/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 üzembe helyezése, tisztítása, érintésvédelmi szabályok. Digitális mérleg használata.</w:t>
            </w:r>
          </w:p>
          <w:p w14:paraId="08A188F4" w14:textId="77777777" w:rsidR="00F729DC" w:rsidRPr="00FC0200" w:rsidRDefault="00CB58CC" w:rsidP="00CB58CC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Hűtőtechnikai alapfogalmak ismertetése (hűtés, fagyasztás, sokkolás). Hűtő- (hűtőbútorok, hűtőkamrák, mélyhűtő tárolók) és fagyasztó-berendezések (mélyhűtés, lassú és gyorsfagyasztás, </w:t>
            </w:r>
            <w:proofErr w:type="spellStart"/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étjég</w:t>
            </w:r>
            <w:proofErr w:type="spellEnd"/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 és fagylaltkészítés </w:t>
            </w:r>
            <w:proofErr w:type="spellStart"/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gépei</w:t>
            </w:r>
            <w:proofErr w:type="spellEnd"/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),</w:t>
            </w:r>
            <w:r w:rsidRPr="00FC0200">
              <w:rPr>
                <w:rFonts w:ascii="Times New Roman" w:hAnsi="Times New Roman" w:cs="Times New Roman"/>
              </w:rPr>
              <w:t xml:space="preserve"> </w:t>
            </w:r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sokkoló rendeltetésszerű használata, tisztítása, leolvasztása. Sütő-főző készülékek rendszerei (gáz-, villamos tűzhelyek, főzőzsámolyok, gőzpárolók, vákuumos párolók, kombi gőzölők) működési elve. A </w:t>
            </w:r>
            <w:proofErr w:type="spellStart"/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Konvekciós</w:t>
            </w:r>
            <w:proofErr w:type="spellEnd"/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 hőátadás berendezései (sütőkemencék, légkeveréses sütők, olajsütők, sütőserpenyők, gyorssütők, a közvetlen hőkezeléses hőátvitel berendezései (sütőlapok, rostsütő, kontakt-grill), </w:t>
            </w:r>
            <w:proofErr w:type="gramStart"/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a</w:t>
            </w:r>
            <w:proofErr w:type="gramEnd"/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 infravörös berendezések (infrasütő, </w:t>
            </w:r>
            <w:proofErr w:type="spellStart"/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infra</w:t>
            </w:r>
            <w:proofErr w:type="spellEnd"/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 rostsütő, kenyérpirító, </w:t>
            </w:r>
            <w:proofErr w:type="spellStart"/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infra</w:t>
            </w:r>
            <w:proofErr w:type="spellEnd"/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 nyárssütő, szalamander), nagyfrekvenciás berendezések (mikrohullámú sütő) üzembe helyezése, használata, tisztítása, programozása. Egyéb berendezések: </w:t>
            </w:r>
            <w:proofErr w:type="spellStart"/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Pacojet</w:t>
            </w:r>
            <w:proofErr w:type="spellEnd"/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, </w:t>
            </w:r>
            <w:proofErr w:type="spellStart"/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sorbet</w:t>
            </w:r>
            <w:proofErr w:type="spellEnd"/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, habszifon, kukta, vákuumszárító, ultrahangos fürdő, </w:t>
            </w:r>
            <w:proofErr w:type="spellStart"/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VarioCooking</w:t>
            </w:r>
            <w:proofErr w:type="spellEnd"/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 Center, aszaló- füstölő berendezések, </w:t>
            </w:r>
            <w:proofErr w:type="spellStart"/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thermomix</w:t>
            </w:r>
            <w:proofErr w:type="spellEnd"/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, tálaló és kiszolgáló berendezések használata.</w:t>
            </w:r>
          </w:p>
        </w:tc>
      </w:tr>
    </w:tbl>
    <w:p w14:paraId="4AE65C9B" w14:textId="77777777" w:rsidR="000B77F4" w:rsidRPr="00FC0200" w:rsidRDefault="000B77F4" w:rsidP="00F729DC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027B8BFE" w14:textId="77777777" w:rsidR="00F729DC" w:rsidRPr="00FC0200" w:rsidRDefault="00F729DC" w:rsidP="00F729DC">
      <w:pPr>
        <w:rPr>
          <w:rFonts w:ascii="Times New Roman" w:hAnsi="Times New Roman" w:cs="Times New Roman"/>
          <w:b/>
        </w:rPr>
      </w:pPr>
      <w:r w:rsidRPr="00FC0200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3. </w:t>
      </w:r>
      <w:r w:rsidRPr="00FC0200">
        <w:rPr>
          <w:rFonts w:ascii="Times New Roman" w:hAnsi="Times New Roman" w:cs="Times New Roman"/>
          <w:b/>
        </w:rPr>
        <w:t xml:space="preserve">Ételkészítés </w:t>
      </w:r>
      <w:r w:rsidR="004C5248" w:rsidRPr="00FC0200">
        <w:rPr>
          <w:rFonts w:ascii="Times New Roman" w:hAnsi="Times New Roman" w:cs="Times New Roman"/>
          <w:b/>
        </w:rPr>
        <w:t>technológiai ismeretek 140</w:t>
      </w:r>
      <w:r w:rsidR="000B77F4" w:rsidRPr="00FC0200">
        <w:rPr>
          <w:rFonts w:ascii="Times New Roman" w:hAnsi="Times New Roman" w:cs="Times New Roman"/>
          <w:b/>
        </w:rPr>
        <w:t xml:space="preserve"> </w:t>
      </w:r>
      <w:r w:rsidRPr="00FC0200">
        <w:rPr>
          <w:rFonts w:ascii="Times New Roman" w:hAnsi="Times New Roman" w:cs="Times New Roman"/>
          <w:b/>
        </w:rPr>
        <w:t>óra</w:t>
      </w:r>
    </w:p>
    <w:p w14:paraId="58B62F0B" w14:textId="77777777" w:rsidR="00F729DC" w:rsidRPr="00FC0200" w:rsidRDefault="00F729DC" w:rsidP="00F729DC">
      <w:pPr>
        <w:rPr>
          <w:rFonts w:ascii="Times New Roman" w:hAnsi="Times New Roman" w:cs="Times New Roman"/>
        </w:rPr>
      </w:pPr>
    </w:p>
    <w:tbl>
      <w:tblPr>
        <w:tblW w:w="14045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12365"/>
      </w:tblGrid>
      <w:tr w:rsidR="00F729DC" w:rsidRPr="00FC0200" w14:paraId="7710A49B" w14:textId="77777777" w:rsidTr="00C80526">
        <w:trPr>
          <w:trHeight w:val="3036"/>
        </w:trPr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7936F" w14:textId="77777777" w:rsidR="00F729DC" w:rsidRPr="00FC0200" w:rsidRDefault="00F729DC" w:rsidP="000163B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Főzés</w:t>
            </w:r>
          </w:p>
        </w:tc>
        <w:tc>
          <w:tcPr>
            <w:tcW w:w="12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200362" w14:textId="77777777" w:rsidR="00081FDC" w:rsidRPr="00FC0200" w:rsidRDefault="00081FDC" w:rsidP="00081FDC">
            <w:pPr>
              <w:pStyle w:val="Default"/>
              <w:rPr>
                <w:sz w:val="23"/>
                <w:szCs w:val="23"/>
              </w:rPr>
            </w:pPr>
            <w:r w:rsidRPr="00FC0200">
              <w:rPr>
                <w:sz w:val="23"/>
                <w:szCs w:val="23"/>
              </w:rPr>
              <w:t xml:space="preserve">Főzés: A tanuló elsajátítja a főzés formáit és képes lesz alkalmazni azokat. Megtanulja elkészíteni a főzési technológiákhoz kapcsolódó ételeket és/vagy ételkiegészítőket, továbbá figyelembe venni a felhasznált alapanyag és technológia kapcsolatát. </w:t>
            </w:r>
          </w:p>
          <w:p w14:paraId="1A2E9C52" w14:textId="77777777" w:rsidR="00081FDC" w:rsidRPr="00FC0200" w:rsidRDefault="00081FDC" w:rsidP="00081FDC">
            <w:pPr>
              <w:pStyle w:val="Default"/>
              <w:rPr>
                <w:sz w:val="23"/>
                <w:szCs w:val="23"/>
              </w:rPr>
            </w:pPr>
            <w:r w:rsidRPr="00FC0200">
              <w:rPr>
                <w:sz w:val="23"/>
                <w:szCs w:val="23"/>
              </w:rPr>
              <w:t xml:space="preserve">‒ Forralás: tészták, levesbetétek, köretek </w:t>
            </w:r>
          </w:p>
          <w:p w14:paraId="092FC7D7" w14:textId="77777777" w:rsidR="00081FDC" w:rsidRPr="00FC0200" w:rsidRDefault="00081FDC" w:rsidP="00081FDC">
            <w:pPr>
              <w:pStyle w:val="Default"/>
              <w:rPr>
                <w:sz w:val="23"/>
                <w:szCs w:val="23"/>
              </w:rPr>
            </w:pPr>
            <w:r w:rsidRPr="00FC0200">
              <w:rPr>
                <w:sz w:val="23"/>
                <w:szCs w:val="23"/>
              </w:rPr>
              <w:t xml:space="preserve">‒ Gyöngyöző forralás: húslevesek, erőlevesek </w:t>
            </w:r>
          </w:p>
          <w:p w14:paraId="0912329D" w14:textId="77777777" w:rsidR="00081FDC" w:rsidRPr="00FC0200" w:rsidRDefault="00081FDC" w:rsidP="00081FDC">
            <w:pPr>
              <w:pStyle w:val="Default"/>
              <w:rPr>
                <w:sz w:val="23"/>
                <w:szCs w:val="23"/>
              </w:rPr>
            </w:pPr>
            <w:r w:rsidRPr="00FC0200">
              <w:rPr>
                <w:sz w:val="23"/>
                <w:szCs w:val="23"/>
              </w:rPr>
              <w:t xml:space="preserve">‒ Kíméletes forralás: főzelékek, krémlevesek, összetett levesek, sűrített levesek </w:t>
            </w:r>
          </w:p>
          <w:p w14:paraId="1A2C6AA8" w14:textId="77777777" w:rsidR="00081FDC" w:rsidRPr="00FC0200" w:rsidRDefault="00081FDC" w:rsidP="00081FDC">
            <w:pPr>
              <w:pStyle w:val="Default"/>
              <w:rPr>
                <w:sz w:val="23"/>
                <w:szCs w:val="23"/>
              </w:rPr>
            </w:pPr>
            <w:r w:rsidRPr="00FC0200">
              <w:rPr>
                <w:sz w:val="23"/>
                <w:szCs w:val="23"/>
              </w:rPr>
              <w:t xml:space="preserve">‒ </w:t>
            </w:r>
            <w:proofErr w:type="spellStart"/>
            <w:r w:rsidRPr="00FC0200">
              <w:rPr>
                <w:sz w:val="23"/>
                <w:szCs w:val="23"/>
              </w:rPr>
              <w:t>Posírozás</w:t>
            </w:r>
            <w:proofErr w:type="spellEnd"/>
            <w:r w:rsidRPr="00FC0200">
              <w:rPr>
                <w:sz w:val="23"/>
                <w:szCs w:val="23"/>
              </w:rPr>
              <w:t xml:space="preserve">: bevert tojás </w:t>
            </w:r>
          </w:p>
          <w:p w14:paraId="35047CA8" w14:textId="77777777" w:rsidR="00081FDC" w:rsidRPr="00FC0200" w:rsidRDefault="00081FDC" w:rsidP="00081FDC">
            <w:pPr>
              <w:pStyle w:val="Default"/>
              <w:rPr>
                <w:sz w:val="23"/>
                <w:szCs w:val="23"/>
              </w:rPr>
            </w:pPr>
            <w:r w:rsidRPr="00FC0200">
              <w:rPr>
                <w:sz w:val="23"/>
                <w:szCs w:val="23"/>
              </w:rPr>
              <w:t xml:space="preserve">‒ Beforralás: fűszerkivonatok </w:t>
            </w:r>
          </w:p>
          <w:p w14:paraId="082F19C4" w14:textId="77777777" w:rsidR="00081FDC" w:rsidRPr="00FC0200" w:rsidRDefault="00081FDC" w:rsidP="00081FDC">
            <w:pPr>
              <w:pStyle w:val="Default"/>
              <w:rPr>
                <w:sz w:val="23"/>
                <w:szCs w:val="23"/>
              </w:rPr>
            </w:pPr>
            <w:r w:rsidRPr="00FC0200">
              <w:rPr>
                <w:sz w:val="23"/>
                <w:szCs w:val="23"/>
              </w:rPr>
              <w:t xml:space="preserve">‒ Forrázás: paradicsom hámozás, csontok forrázása </w:t>
            </w:r>
          </w:p>
          <w:p w14:paraId="11FC3ACA" w14:textId="77777777" w:rsidR="00081FDC" w:rsidRPr="00FC0200" w:rsidRDefault="00081FDC" w:rsidP="00081FDC">
            <w:pPr>
              <w:pStyle w:val="Default"/>
              <w:rPr>
                <w:sz w:val="23"/>
                <w:szCs w:val="23"/>
              </w:rPr>
            </w:pPr>
            <w:r w:rsidRPr="00FC0200">
              <w:rPr>
                <w:sz w:val="23"/>
                <w:szCs w:val="23"/>
              </w:rPr>
              <w:t xml:space="preserve">‒ </w:t>
            </w:r>
            <w:proofErr w:type="spellStart"/>
            <w:r w:rsidRPr="00FC0200">
              <w:rPr>
                <w:sz w:val="23"/>
                <w:szCs w:val="23"/>
              </w:rPr>
              <w:t>Blansírozás</w:t>
            </w:r>
            <w:proofErr w:type="spellEnd"/>
            <w:r w:rsidRPr="00FC0200">
              <w:rPr>
                <w:sz w:val="23"/>
                <w:szCs w:val="23"/>
              </w:rPr>
              <w:t xml:space="preserve">: zöldségek előfőzése </w:t>
            </w:r>
          </w:p>
          <w:p w14:paraId="14680EE8" w14:textId="77777777" w:rsidR="00F729DC" w:rsidRPr="00FC0200" w:rsidRDefault="00081FDC" w:rsidP="009260E6">
            <w:pPr>
              <w:pStyle w:val="Default"/>
            </w:pPr>
            <w:r w:rsidRPr="00FC0200">
              <w:rPr>
                <w:sz w:val="23"/>
                <w:szCs w:val="23"/>
              </w:rPr>
              <w:t xml:space="preserve">‒ Főzés zárt térben: hőkezelés kuktában, pl. hüvelyesek esetén  </w:t>
            </w:r>
          </w:p>
        </w:tc>
      </w:tr>
      <w:tr w:rsidR="00F729DC" w:rsidRPr="00FC0200" w14:paraId="0451FA53" w14:textId="77777777" w:rsidTr="00FC0200">
        <w:trPr>
          <w:trHeight w:val="162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7D5B4" w14:textId="77777777" w:rsidR="00F729DC" w:rsidRPr="00FC0200" w:rsidRDefault="00F729DC" w:rsidP="000163B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Gőzölés</w:t>
            </w:r>
          </w:p>
        </w:tc>
        <w:tc>
          <w:tcPr>
            <w:tcW w:w="12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1E3CEB" w14:textId="77777777" w:rsidR="00081FDC" w:rsidRPr="00FC0200" w:rsidRDefault="00081FDC" w:rsidP="00081FDC">
            <w:pPr>
              <w:pStyle w:val="Default"/>
              <w:rPr>
                <w:sz w:val="23"/>
                <w:szCs w:val="23"/>
              </w:rPr>
            </w:pPr>
            <w:r w:rsidRPr="00FC0200">
              <w:rPr>
                <w:sz w:val="23"/>
                <w:szCs w:val="23"/>
              </w:rPr>
              <w:t>Gőzölés: A tanuló megismeri a gőzölés közvetett és közvetlen formáját, be tudja azonosítani</w:t>
            </w:r>
          </w:p>
          <w:p w14:paraId="7513FE1A" w14:textId="77777777" w:rsidR="00081FDC" w:rsidRPr="00FC0200" w:rsidRDefault="00081FDC" w:rsidP="00081FDC">
            <w:pPr>
              <w:pStyle w:val="Default"/>
              <w:rPr>
                <w:sz w:val="23"/>
                <w:szCs w:val="23"/>
              </w:rPr>
            </w:pPr>
            <w:r w:rsidRPr="00FC0200">
              <w:rPr>
                <w:sz w:val="23"/>
                <w:szCs w:val="23"/>
              </w:rPr>
              <w:t xml:space="preserve">hogy melyik készítménynél melyik a megfelelő technológia. Megtanulja kezelni, programozni a gőzöléshez szükséges gépeket. Ez az eljárás az egyik legkíméletesebb hőközlési forma, ez adja a legteljesebb és tisztább ízeket. Kiválóan alkalmas a könnyű rostszerkezetű élelmiszerek puhítására. Nagyon jól használható kímélő táplálkozást igénylő vendégek étkeztetésénél. </w:t>
            </w:r>
          </w:p>
          <w:p w14:paraId="1B0819AB" w14:textId="77777777" w:rsidR="00081FDC" w:rsidRPr="00FC0200" w:rsidRDefault="00081FDC" w:rsidP="00081FDC">
            <w:pPr>
              <w:pStyle w:val="Default"/>
              <w:rPr>
                <w:sz w:val="23"/>
                <w:szCs w:val="23"/>
              </w:rPr>
            </w:pPr>
            <w:r w:rsidRPr="00FC0200">
              <w:rPr>
                <w:sz w:val="23"/>
                <w:szCs w:val="23"/>
              </w:rPr>
              <w:t xml:space="preserve">‒ Közvetlen gőzölés: harcsafilé, zöldségek </w:t>
            </w:r>
          </w:p>
          <w:p w14:paraId="20CD7018" w14:textId="77777777" w:rsidR="00F729DC" w:rsidRPr="00FC0200" w:rsidRDefault="00081FDC" w:rsidP="009260E6">
            <w:pPr>
              <w:pStyle w:val="Default"/>
            </w:pPr>
            <w:r w:rsidRPr="00FC0200">
              <w:rPr>
                <w:sz w:val="23"/>
                <w:szCs w:val="23"/>
              </w:rPr>
              <w:t xml:space="preserve">‒ Közvetett gőzölés: felfújtak  </w:t>
            </w:r>
          </w:p>
        </w:tc>
      </w:tr>
      <w:tr w:rsidR="00F729DC" w:rsidRPr="00FC0200" w14:paraId="1C538031" w14:textId="77777777" w:rsidTr="00FC0200">
        <w:trPr>
          <w:trHeight w:val="239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CFF11" w14:textId="77777777" w:rsidR="00F729DC" w:rsidRPr="00FC0200" w:rsidRDefault="00F729DC" w:rsidP="000163B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lastRenderedPageBreak/>
              <w:t>Párolás</w:t>
            </w:r>
          </w:p>
        </w:tc>
        <w:tc>
          <w:tcPr>
            <w:tcW w:w="1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222DE" w14:textId="77777777" w:rsidR="000163BA" w:rsidRPr="00FC0200" w:rsidRDefault="000163BA" w:rsidP="009260E6">
            <w:pPr>
              <w:pStyle w:val="Default"/>
              <w:rPr>
                <w:sz w:val="23"/>
                <w:szCs w:val="23"/>
              </w:rPr>
            </w:pPr>
            <w:r w:rsidRPr="00FC0200">
              <w:rPr>
                <w:sz w:val="23"/>
                <w:szCs w:val="23"/>
              </w:rPr>
              <w:t xml:space="preserve">Párolás: A tanuló elsajátítja a párolási technikákat. Megérti az elősütés, a rövid és hosszú párolólé fogalmát. Megtanulja kiválasztani, hogy az eltérő párolási formák mely vágóállat, hal vagy szárnyas mely húsrészének elkészítéséhez alkalmasak. </w:t>
            </w:r>
          </w:p>
          <w:p w14:paraId="5B906382" w14:textId="77777777" w:rsidR="000163BA" w:rsidRPr="00FC0200" w:rsidRDefault="000163BA" w:rsidP="009260E6">
            <w:pPr>
              <w:pStyle w:val="Default"/>
              <w:rPr>
                <w:sz w:val="23"/>
                <w:szCs w:val="23"/>
              </w:rPr>
            </w:pPr>
            <w:r w:rsidRPr="00FC0200">
              <w:rPr>
                <w:sz w:val="23"/>
                <w:szCs w:val="23"/>
              </w:rPr>
              <w:t xml:space="preserve">Egyszerű (együtemű) párolás: </w:t>
            </w:r>
          </w:p>
          <w:p w14:paraId="4D46494B" w14:textId="77777777" w:rsidR="000163BA" w:rsidRPr="00FC0200" w:rsidRDefault="000163BA" w:rsidP="009260E6">
            <w:pPr>
              <w:pStyle w:val="Default"/>
              <w:rPr>
                <w:sz w:val="23"/>
                <w:szCs w:val="23"/>
              </w:rPr>
            </w:pPr>
            <w:r w:rsidRPr="00FC0200">
              <w:rPr>
                <w:sz w:val="23"/>
                <w:szCs w:val="23"/>
              </w:rPr>
              <w:t xml:space="preserve">‒ Halak (rövid lében) </w:t>
            </w:r>
          </w:p>
          <w:p w14:paraId="1C769EA3" w14:textId="77777777" w:rsidR="000163BA" w:rsidRPr="00FC0200" w:rsidRDefault="000163BA" w:rsidP="009260E6">
            <w:pPr>
              <w:pStyle w:val="Default"/>
              <w:rPr>
                <w:sz w:val="23"/>
                <w:szCs w:val="23"/>
              </w:rPr>
            </w:pPr>
            <w:r w:rsidRPr="00FC0200">
              <w:rPr>
                <w:sz w:val="23"/>
                <w:szCs w:val="23"/>
              </w:rPr>
              <w:t xml:space="preserve">‒ Gyümölcsök </w:t>
            </w:r>
          </w:p>
          <w:p w14:paraId="0DB08545" w14:textId="77777777" w:rsidR="000163BA" w:rsidRPr="00FC0200" w:rsidRDefault="000163BA" w:rsidP="009260E6">
            <w:pPr>
              <w:pStyle w:val="Default"/>
              <w:rPr>
                <w:sz w:val="23"/>
                <w:szCs w:val="23"/>
              </w:rPr>
            </w:pPr>
            <w:r w:rsidRPr="00FC0200">
              <w:rPr>
                <w:sz w:val="23"/>
                <w:szCs w:val="23"/>
              </w:rPr>
              <w:t xml:space="preserve">Összetett párolások: </w:t>
            </w:r>
          </w:p>
          <w:p w14:paraId="47F5686E" w14:textId="77777777" w:rsidR="00F729DC" w:rsidRPr="00FC0200" w:rsidRDefault="000163BA" w:rsidP="009260E6">
            <w:pPr>
              <w:suppressAutoHyphens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FC0200">
              <w:rPr>
                <w:rFonts w:ascii="Times New Roman" w:hAnsi="Times New Roman" w:cs="Times New Roman"/>
                <w:sz w:val="23"/>
                <w:szCs w:val="23"/>
              </w:rPr>
              <w:t>‒ Hússzeletek</w:t>
            </w:r>
          </w:p>
          <w:p w14:paraId="2CB41EED" w14:textId="77777777" w:rsidR="000163BA" w:rsidRPr="00FC0200" w:rsidRDefault="000163BA" w:rsidP="009260E6">
            <w:pPr>
              <w:pStyle w:val="Default"/>
              <w:rPr>
                <w:sz w:val="23"/>
                <w:szCs w:val="23"/>
              </w:rPr>
            </w:pPr>
            <w:r w:rsidRPr="00FC0200">
              <w:rPr>
                <w:sz w:val="23"/>
                <w:szCs w:val="23"/>
              </w:rPr>
              <w:t>‒ Nagyobb darab húsok (</w:t>
            </w:r>
            <w:proofErr w:type="spellStart"/>
            <w:r w:rsidRPr="00FC0200">
              <w:rPr>
                <w:sz w:val="23"/>
                <w:szCs w:val="23"/>
              </w:rPr>
              <w:t>brezírozás</w:t>
            </w:r>
            <w:proofErr w:type="spellEnd"/>
            <w:r w:rsidRPr="00FC0200">
              <w:rPr>
                <w:sz w:val="23"/>
                <w:szCs w:val="23"/>
              </w:rPr>
              <w:t xml:space="preserve">, </w:t>
            </w:r>
            <w:proofErr w:type="spellStart"/>
            <w:r w:rsidRPr="00FC0200">
              <w:rPr>
                <w:sz w:val="23"/>
                <w:szCs w:val="23"/>
              </w:rPr>
              <w:t>poelle</w:t>
            </w:r>
            <w:proofErr w:type="spellEnd"/>
            <w:r w:rsidRPr="00FC0200">
              <w:rPr>
                <w:sz w:val="23"/>
                <w:szCs w:val="23"/>
              </w:rPr>
              <w:t xml:space="preserve">) </w:t>
            </w:r>
          </w:p>
          <w:p w14:paraId="15133135" w14:textId="77777777" w:rsidR="009260E6" w:rsidRPr="00FC0200" w:rsidRDefault="000163BA" w:rsidP="009260E6">
            <w:pPr>
              <w:pStyle w:val="Default"/>
            </w:pPr>
            <w:r w:rsidRPr="00FC0200">
              <w:rPr>
                <w:sz w:val="23"/>
                <w:szCs w:val="23"/>
              </w:rPr>
              <w:t xml:space="preserve">‒ Apró húsok, pörköltek  </w:t>
            </w:r>
          </w:p>
        </w:tc>
      </w:tr>
      <w:tr w:rsidR="00F729DC" w:rsidRPr="00FC0200" w14:paraId="65F1BFDE" w14:textId="77777777" w:rsidTr="00FC0200">
        <w:trPr>
          <w:trHeight w:val="551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9ABA5" w14:textId="77777777" w:rsidR="00F729DC" w:rsidRPr="00FC0200" w:rsidRDefault="00F729DC" w:rsidP="000163B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Sütés I.</w:t>
            </w:r>
            <w:r w:rsidR="000163BA"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, II</w:t>
            </w:r>
          </w:p>
        </w:tc>
        <w:tc>
          <w:tcPr>
            <w:tcW w:w="12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EABC98" w14:textId="77777777" w:rsidR="000163BA" w:rsidRPr="00FC0200" w:rsidRDefault="000163BA" w:rsidP="009260E6">
            <w:pPr>
              <w:rPr>
                <w:rFonts w:ascii="Times New Roman" w:hAnsi="Times New Roman" w:cs="Times New Roman"/>
              </w:rPr>
            </w:pPr>
            <w:r w:rsidRPr="00FC0200">
              <w:rPr>
                <w:rFonts w:ascii="Times New Roman" w:hAnsi="Times New Roman" w:cs="Times New Roman"/>
              </w:rPr>
              <w:t xml:space="preserve">Sütés I.: A tanuló megismeri a nyílt és zárt térben történő hőközlések gyakorlatát és megtanulja alkalmazni azokat. Kiválasztja a felhasználandó alapanyaghoz és a készítendő ételhez legjobban illő technológiát. </w:t>
            </w:r>
          </w:p>
          <w:p w14:paraId="12520364" w14:textId="77777777" w:rsidR="000163BA" w:rsidRPr="00FC0200" w:rsidRDefault="000163BA" w:rsidP="009260E6">
            <w:pPr>
              <w:rPr>
                <w:rFonts w:ascii="Times New Roman" w:hAnsi="Times New Roman" w:cs="Times New Roman"/>
              </w:rPr>
            </w:pPr>
            <w:r w:rsidRPr="00FC0200">
              <w:rPr>
                <w:rFonts w:ascii="Times New Roman" w:hAnsi="Times New Roman" w:cs="Times New Roman"/>
              </w:rPr>
              <w:t xml:space="preserve">Nyílt légterű sütés: </w:t>
            </w:r>
          </w:p>
          <w:p w14:paraId="6F58C394" w14:textId="77777777" w:rsidR="000163BA" w:rsidRPr="00FC0200" w:rsidRDefault="000163BA" w:rsidP="009260E6">
            <w:pPr>
              <w:rPr>
                <w:rFonts w:ascii="Times New Roman" w:hAnsi="Times New Roman" w:cs="Times New Roman"/>
              </w:rPr>
            </w:pPr>
            <w:r w:rsidRPr="00FC0200">
              <w:rPr>
                <w:rFonts w:ascii="Times New Roman" w:hAnsi="Times New Roman" w:cs="Times New Roman"/>
              </w:rPr>
              <w:t xml:space="preserve">‒ Nyárson sütés: jellemzően egész állat (csirke, bárány, malac) sütése parázs vagy fa- </w:t>
            </w:r>
          </w:p>
          <w:p w14:paraId="3B540412" w14:textId="77777777" w:rsidR="000163BA" w:rsidRPr="00FC0200" w:rsidRDefault="000163BA" w:rsidP="009260E6">
            <w:pPr>
              <w:rPr>
                <w:rFonts w:ascii="Times New Roman" w:hAnsi="Times New Roman" w:cs="Times New Roman"/>
              </w:rPr>
            </w:pPr>
            <w:r w:rsidRPr="00FC0200">
              <w:rPr>
                <w:rFonts w:ascii="Times New Roman" w:hAnsi="Times New Roman" w:cs="Times New Roman"/>
              </w:rPr>
              <w:t xml:space="preserve">szén felett, speciális esetben tészta pl. kürtőskalács sütése </w:t>
            </w:r>
          </w:p>
          <w:p w14:paraId="212CF165" w14:textId="77777777" w:rsidR="000163BA" w:rsidRPr="00FC0200" w:rsidRDefault="000163BA" w:rsidP="009260E6">
            <w:pPr>
              <w:rPr>
                <w:rFonts w:ascii="Times New Roman" w:hAnsi="Times New Roman" w:cs="Times New Roman"/>
              </w:rPr>
            </w:pPr>
            <w:r w:rsidRPr="00FC0200">
              <w:rPr>
                <w:rFonts w:ascii="Times New Roman" w:hAnsi="Times New Roman" w:cs="Times New Roman"/>
              </w:rPr>
              <w:t>‒ Roston sütés: frissen sütéssel készíthető húsok, halak és zöldségek rostlapon, rostélyon vagy japán grillen (</w:t>
            </w:r>
            <w:proofErr w:type="spellStart"/>
            <w:r w:rsidRPr="00FC0200">
              <w:rPr>
                <w:rFonts w:ascii="Times New Roman" w:hAnsi="Times New Roman" w:cs="Times New Roman"/>
              </w:rPr>
              <w:t>Hibachi</w:t>
            </w:r>
            <w:proofErr w:type="spellEnd"/>
            <w:r w:rsidRPr="00FC0200">
              <w:rPr>
                <w:rFonts w:ascii="Times New Roman" w:hAnsi="Times New Roman" w:cs="Times New Roman"/>
              </w:rPr>
              <w:t xml:space="preserve">) történő sütése </w:t>
            </w:r>
          </w:p>
          <w:p w14:paraId="543574C6" w14:textId="77777777" w:rsidR="000163BA" w:rsidRPr="00FC0200" w:rsidRDefault="000163BA" w:rsidP="009260E6">
            <w:pPr>
              <w:rPr>
                <w:rFonts w:ascii="Times New Roman" w:hAnsi="Times New Roman" w:cs="Times New Roman"/>
              </w:rPr>
            </w:pPr>
            <w:r w:rsidRPr="00FC0200">
              <w:rPr>
                <w:rFonts w:ascii="Times New Roman" w:hAnsi="Times New Roman" w:cs="Times New Roman"/>
              </w:rPr>
              <w:t>‒ Serpenyőben, kevés forró zsiradékban sütés (</w:t>
            </w:r>
            <w:proofErr w:type="spellStart"/>
            <w:r w:rsidRPr="00FC0200">
              <w:rPr>
                <w:rFonts w:ascii="Times New Roman" w:hAnsi="Times New Roman" w:cs="Times New Roman"/>
              </w:rPr>
              <w:t>szotírozás</w:t>
            </w:r>
            <w:proofErr w:type="spellEnd"/>
            <w:r w:rsidRPr="00FC0200">
              <w:rPr>
                <w:rFonts w:ascii="Times New Roman" w:hAnsi="Times New Roman" w:cs="Times New Roman"/>
              </w:rPr>
              <w:t xml:space="preserve">): natúr steakek, lisztbe forgatott halak és panírozott húsok sütése </w:t>
            </w:r>
          </w:p>
          <w:p w14:paraId="21CDBBE7" w14:textId="77777777" w:rsidR="000163BA" w:rsidRPr="00FC0200" w:rsidRDefault="000163BA" w:rsidP="009260E6">
            <w:pPr>
              <w:rPr>
                <w:rFonts w:ascii="Times New Roman" w:hAnsi="Times New Roman" w:cs="Times New Roman"/>
              </w:rPr>
            </w:pPr>
            <w:r w:rsidRPr="00FC0200">
              <w:rPr>
                <w:rFonts w:ascii="Times New Roman" w:hAnsi="Times New Roman" w:cs="Times New Roman"/>
              </w:rPr>
              <w:t xml:space="preserve">‒ Pirítás: kisebb szeletre vagy apróbb darabokra vágott húsok, zöldségek gyors, ma- </w:t>
            </w:r>
          </w:p>
          <w:p w14:paraId="6CAE5CF0" w14:textId="77777777" w:rsidR="000163BA" w:rsidRPr="00FC0200" w:rsidRDefault="000163BA" w:rsidP="009260E6">
            <w:pPr>
              <w:rPr>
                <w:rFonts w:ascii="Times New Roman" w:hAnsi="Times New Roman" w:cs="Times New Roman"/>
              </w:rPr>
            </w:pPr>
            <w:proofErr w:type="spellStart"/>
            <w:r w:rsidRPr="00FC0200">
              <w:rPr>
                <w:rFonts w:ascii="Times New Roman" w:hAnsi="Times New Roman" w:cs="Times New Roman"/>
              </w:rPr>
              <w:t>gas</w:t>
            </w:r>
            <w:proofErr w:type="spellEnd"/>
            <w:r w:rsidRPr="00FC0200">
              <w:rPr>
                <w:rFonts w:ascii="Times New Roman" w:hAnsi="Times New Roman" w:cs="Times New Roman"/>
              </w:rPr>
              <w:t xml:space="preserve"> hőmérsékleten történő elkészítése kevés zsiradékkal,</w:t>
            </w:r>
          </w:p>
          <w:p w14:paraId="78306316" w14:textId="77777777" w:rsidR="000163BA" w:rsidRPr="00FC0200" w:rsidRDefault="000163BA" w:rsidP="009260E6">
            <w:pPr>
              <w:rPr>
                <w:rFonts w:ascii="Times New Roman" w:hAnsi="Times New Roman" w:cs="Times New Roman"/>
              </w:rPr>
            </w:pPr>
            <w:r w:rsidRPr="00FC0200">
              <w:rPr>
                <w:rFonts w:ascii="Times New Roman" w:hAnsi="Times New Roman" w:cs="Times New Roman"/>
              </w:rPr>
              <w:t xml:space="preserve">szárazon vagy szakácsfáklyával </w:t>
            </w:r>
          </w:p>
          <w:p w14:paraId="73564597" w14:textId="77777777" w:rsidR="000163BA" w:rsidRPr="00FC0200" w:rsidRDefault="000163BA" w:rsidP="009260E6">
            <w:pPr>
              <w:rPr>
                <w:rFonts w:ascii="Times New Roman" w:hAnsi="Times New Roman" w:cs="Times New Roman"/>
              </w:rPr>
            </w:pPr>
            <w:r w:rsidRPr="00FC0200">
              <w:rPr>
                <w:rFonts w:ascii="Times New Roman" w:hAnsi="Times New Roman" w:cs="Times New Roman"/>
              </w:rPr>
              <w:t>‒ Sugárzó hővel történő sütés (</w:t>
            </w:r>
            <w:proofErr w:type="spellStart"/>
            <w:r w:rsidRPr="00FC0200">
              <w:rPr>
                <w:rFonts w:ascii="Times New Roman" w:hAnsi="Times New Roman" w:cs="Times New Roman"/>
              </w:rPr>
              <w:t>salamander</w:t>
            </w:r>
            <w:proofErr w:type="spellEnd"/>
            <w:r w:rsidRPr="00FC0200">
              <w:rPr>
                <w:rFonts w:ascii="Times New Roman" w:hAnsi="Times New Roman" w:cs="Times New Roman"/>
              </w:rPr>
              <w:t xml:space="preserve">): erős </w:t>
            </w:r>
            <w:proofErr w:type="spellStart"/>
            <w:r w:rsidRPr="00FC0200">
              <w:rPr>
                <w:rFonts w:ascii="Times New Roman" w:hAnsi="Times New Roman" w:cs="Times New Roman"/>
              </w:rPr>
              <w:t>pörzsanyag</w:t>
            </w:r>
            <w:proofErr w:type="spellEnd"/>
            <w:r w:rsidRPr="00FC0200">
              <w:rPr>
                <w:rFonts w:ascii="Times New Roman" w:hAnsi="Times New Roman" w:cs="Times New Roman"/>
              </w:rPr>
              <w:t xml:space="preserve">-képződéssel járó hőkezelés, célja a felületi </w:t>
            </w:r>
            <w:proofErr w:type="spellStart"/>
            <w:r w:rsidRPr="00FC0200">
              <w:rPr>
                <w:rFonts w:ascii="Times New Roman" w:hAnsi="Times New Roman" w:cs="Times New Roman"/>
              </w:rPr>
              <w:t>pirultság</w:t>
            </w:r>
            <w:proofErr w:type="spellEnd"/>
            <w:r w:rsidRPr="00FC0200">
              <w:rPr>
                <w:rFonts w:ascii="Times New Roman" w:hAnsi="Times New Roman" w:cs="Times New Roman"/>
              </w:rPr>
              <w:t xml:space="preserve"> elérése, pl. mártás rásütése valamire vagy </w:t>
            </w:r>
            <w:proofErr w:type="spellStart"/>
            <w:r w:rsidRPr="00FC0200">
              <w:rPr>
                <w:rFonts w:ascii="Times New Roman" w:hAnsi="Times New Roman" w:cs="Times New Roman"/>
              </w:rPr>
              <w:t>konfitálás</w:t>
            </w:r>
            <w:proofErr w:type="spellEnd"/>
            <w:r w:rsidRPr="00FC0200">
              <w:rPr>
                <w:rFonts w:ascii="Times New Roman" w:hAnsi="Times New Roman" w:cs="Times New Roman"/>
              </w:rPr>
              <w:t xml:space="preserve"> utáni </w:t>
            </w:r>
            <w:proofErr w:type="spellStart"/>
            <w:r w:rsidRPr="00FC0200">
              <w:rPr>
                <w:rFonts w:ascii="Times New Roman" w:hAnsi="Times New Roman" w:cs="Times New Roman"/>
              </w:rPr>
              <w:t>pörzsanyag</w:t>
            </w:r>
            <w:proofErr w:type="spellEnd"/>
            <w:r w:rsidRPr="00FC0200">
              <w:rPr>
                <w:rFonts w:ascii="Times New Roman" w:hAnsi="Times New Roman" w:cs="Times New Roman"/>
              </w:rPr>
              <w:t xml:space="preserve"> képzés </w:t>
            </w:r>
          </w:p>
          <w:p w14:paraId="4FB8A2C6" w14:textId="77777777" w:rsidR="00F729DC" w:rsidRPr="00FC0200" w:rsidRDefault="000163BA" w:rsidP="009260E6">
            <w:pPr>
              <w:rPr>
                <w:rFonts w:ascii="Times New Roman" w:hAnsi="Times New Roman" w:cs="Times New Roman"/>
              </w:rPr>
            </w:pPr>
            <w:r w:rsidRPr="00FC0200">
              <w:rPr>
                <w:rFonts w:ascii="Times New Roman" w:hAnsi="Times New Roman" w:cs="Times New Roman"/>
              </w:rPr>
              <w:t>‒ Bő olajban sütés (</w:t>
            </w:r>
            <w:proofErr w:type="spellStart"/>
            <w:r w:rsidRPr="00FC0200">
              <w:rPr>
                <w:rFonts w:ascii="Times New Roman" w:hAnsi="Times New Roman" w:cs="Times New Roman"/>
              </w:rPr>
              <w:t>frittírozás</w:t>
            </w:r>
            <w:proofErr w:type="spellEnd"/>
            <w:r w:rsidRPr="00FC0200">
              <w:rPr>
                <w:rFonts w:ascii="Times New Roman" w:hAnsi="Times New Roman" w:cs="Times New Roman"/>
              </w:rPr>
              <w:t xml:space="preserve">): ropogós külső és szaftos, krémes belső állag elérése halaknál, zöldségeknél (burgonya, gyökérzöldségek, fűszernövények), tésztáknál (pl. fánkok), ropogósok, bundázott alapanyagok (sör- vagy bortésztába mártott húsok, zöldségek, gyümölcsök) esetén </w:t>
            </w:r>
          </w:p>
          <w:p w14:paraId="79495593" w14:textId="77777777" w:rsidR="000163BA" w:rsidRPr="00FC0200" w:rsidRDefault="000163BA" w:rsidP="009260E6">
            <w:pPr>
              <w:rPr>
                <w:rFonts w:ascii="Times New Roman" w:hAnsi="Times New Roman" w:cs="Times New Roman"/>
              </w:rPr>
            </w:pPr>
            <w:r w:rsidRPr="00FC0200">
              <w:rPr>
                <w:rFonts w:ascii="Times New Roman" w:hAnsi="Times New Roman" w:cs="Times New Roman"/>
              </w:rPr>
              <w:t xml:space="preserve">Sütés II.: Zárt légterű sütés (sütőben, kemencében, kombipárolóban és </w:t>
            </w:r>
            <w:proofErr w:type="spellStart"/>
            <w:r w:rsidRPr="00FC0200">
              <w:rPr>
                <w:rFonts w:ascii="Times New Roman" w:hAnsi="Times New Roman" w:cs="Times New Roman"/>
              </w:rPr>
              <w:t>Josperben</w:t>
            </w:r>
            <w:proofErr w:type="spellEnd"/>
            <w:r w:rsidRPr="00FC0200">
              <w:rPr>
                <w:rFonts w:ascii="Times New Roman" w:hAnsi="Times New Roman" w:cs="Times New Roman"/>
              </w:rPr>
              <w:t>):</w:t>
            </w:r>
          </w:p>
          <w:p w14:paraId="0D64EBD4" w14:textId="77777777" w:rsidR="000163BA" w:rsidRPr="00FC0200" w:rsidRDefault="000163BA" w:rsidP="009260E6">
            <w:pPr>
              <w:rPr>
                <w:rFonts w:ascii="Times New Roman" w:hAnsi="Times New Roman" w:cs="Times New Roman"/>
              </w:rPr>
            </w:pPr>
            <w:r w:rsidRPr="00FC0200">
              <w:rPr>
                <w:rFonts w:ascii="Times New Roman" w:hAnsi="Times New Roman" w:cs="Times New Roman"/>
              </w:rPr>
              <w:t>‒ Egészben vagy nagyobb darabban készített húsok</w:t>
            </w:r>
          </w:p>
          <w:p w14:paraId="73B7EE91" w14:textId="77777777" w:rsidR="000163BA" w:rsidRPr="00FC0200" w:rsidRDefault="000163BA" w:rsidP="009260E6">
            <w:pPr>
              <w:rPr>
                <w:rFonts w:ascii="Times New Roman" w:hAnsi="Times New Roman" w:cs="Times New Roman"/>
              </w:rPr>
            </w:pPr>
            <w:r w:rsidRPr="00FC0200">
              <w:rPr>
                <w:rFonts w:ascii="Times New Roman" w:hAnsi="Times New Roman" w:cs="Times New Roman"/>
              </w:rPr>
              <w:t xml:space="preserve">‒ Összesütött zöldség- vagy tésztaételek (pl. </w:t>
            </w:r>
            <w:proofErr w:type="spellStart"/>
            <w:r w:rsidRPr="00FC0200">
              <w:rPr>
                <w:rFonts w:ascii="Times New Roman" w:hAnsi="Times New Roman" w:cs="Times New Roman"/>
              </w:rPr>
              <w:t>burgonyagratin</w:t>
            </w:r>
            <w:proofErr w:type="spellEnd"/>
            <w:r w:rsidRPr="00FC020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C0200">
              <w:rPr>
                <w:rFonts w:ascii="Times New Roman" w:hAnsi="Times New Roman" w:cs="Times New Roman"/>
              </w:rPr>
              <w:t>lasagne</w:t>
            </w:r>
            <w:proofErr w:type="spellEnd"/>
            <w:r w:rsidRPr="00FC0200">
              <w:rPr>
                <w:rFonts w:ascii="Times New Roman" w:hAnsi="Times New Roman" w:cs="Times New Roman"/>
              </w:rPr>
              <w:t>)</w:t>
            </w:r>
          </w:p>
          <w:p w14:paraId="7248269C" w14:textId="77777777" w:rsidR="000163BA" w:rsidRPr="00FC0200" w:rsidRDefault="000163BA" w:rsidP="009260E6">
            <w:pPr>
              <w:rPr>
                <w:rFonts w:ascii="Times New Roman" w:hAnsi="Times New Roman" w:cs="Times New Roman"/>
              </w:rPr>
            </w:pPr>
            <w:r w:rsidRPr="00FC0200">
              <w:rPr>
                <w:rFonts w:ascii="Times New Roman" w:hAnsi="Times New Roman" w:cs="Times New Roman"/>
              </w:rPr>
              <w:t>‒ Édes vagy sós tészták (pl. aranygaluska, kenyér, pékáru)</w:t>
            </w:r>
          </w:p>
          <w:p w14:paraId="54FE2B47" w14:textId="77777777" w:rsidR="000163BA" w:rsidRPr="00FC0200" w:rsidRDefault="000163BA" w:rsidP="009260E6">
            <w:pPr>
              <w:rPr>
                <w:rFonts w:ascii="Times New Roman" w:hAnsi="Times New Roman" w:cs="Times New Roman"/>
              </w:rPr>
            </w:pPr>
            <w:r w:rsidRPr="00FC0200">
              <w:rPr>
                <w:rFonts w:ascii="Times New Roman" w:hAnsi="Times New Roman" w:cs="Times New Roman"/>
              </w:rPr>
              <w:t>‒ Melegen füstölés ‒ Serpenyőben elkezdett sütés befejezése</w:t>
            </w:r>
          </w:p>
          <w:p w14:paraId="35CF1F55" w14:textId="77777777" w:rsidR="000163BA" w:rsidRPr="00FC0200" w:rsidRDefault="000163BA" w:rsidP="009260E6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FC0200">
              <w:rPr>
                <w:rFonts w:ascii="Times New Roman" w:hAnsi="Times New Roman" w:cs="Times New Roman"/>
              </w:rPr>
              <w:t>A tanuló megtanulja beállítani a kombipárolón a páratartalmat és a légkeverést, illetve annak intenzitását, valamint elsajátítja az éjszakai sütési módot.</w:t>
            </w:r>
          </w:p>
        </w:tc>
      </w:tr>
      <w:tr w:rsidR="00F729DC" w:rsidRPr="00FC0200" w14:paraId="7EF7D5EC" w14:textId="77777777" w:rsidTr="00FC0200">
        <w:trPr>
          <w:trHeight w:val="2204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A8623" w14:textId="77777777" w:rsidR="00F729DC" w:rsidRPr="00FC0200" w:rsidRDefault="000163BA" w:rsidP="000163B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lastRenderedPageBreak/>
              <w:t>Különleges technológiák</w:t>
            </w:r>
          </w:p>
        </w:tc>
        <w:tc>
          <w:tcPr>
            <w:tcW w:w="1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8A210" w14:textId="77777777" w:rsidR="000163BA" w:rsidRPr="00FC0200" w:rsidRDefault="000163BA" w:rsidP="000163BA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A tanuló megismeri és megtanulja használni az alábbi technológiákat: </w:t>
            </w:r>
            <w:proofErr w:type="spellStart"/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Konfitálás</w:t>
            </w:r>
            <w:proofErr w:type="spellEnd"/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: húsok saját zsírjukban, zöldségek vajban vagy olajban, lassú, alacsony hőmérsékleten történő sütése. Húsok esetben ugyanezzel a zsiradékkal tartósítani lehet az elkészített élelmiszereket. Leginkább kacsa, liba, sertés, ritkább esetben hal, zöldségek közül pedig hüvelyesek elkészítésére alkalmas technika.</w:t>
            </w:r>
          </w:p>
          <w:p w14:paraId="66CE263D" w14:textId="77777777" w:rsidR="00F729DC" w:rsidRPr="00FC0200" w:rsidRDefault="000163BA" w:rsidP="000163BA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proofErr w:type="spellStart"/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Sous</w:t>
            </w:r>
            <w:proofErr w:type="spellEnd"/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 </w:t>
            </w:r>
            <w:proofErr w:type="spellStart"/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vide</w:t>
            </w:r>
            <w:proofErr w:type="spellEnd"/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: rendkívül nagy technológiai pontosságot igénylő hőközlés. Az alapanyagot vagy alapanyagokat először </w:t>
            </w:r>
            <w:proofErr w:type="spellStart"/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vákuumfóliázzák</w:t>
            </w:r>
            <w:proofErr w:type="spellEnd"/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, utána pontosan megtartott hőmérséklet mellett meghatározott ideig főzik.</w:t>
            </w:r>
          </w:p>
          <w:p w14:paraId="0D9DD79E" w14:textId="77777777" w:rsidR="000163BA" w:rsidRPr="00FC0200" w:rsidRDefault="000163BA" w:rsidP="000163BA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proofErr w:type="spellStart"/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Marinálás</w:t>
            </w:r>
            <w:proofErr w:type="spellEnd"/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: savas környezetben történő fehérje átalakítás. Halaknál és könnyebb </w:t>
            </w:r>
            <w:proofErr w:type="spellStart"/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rostozatú</w:t>
            </w:r>
            <w:proofErr w:type="spellEnd"/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 húsoknál alkalmazzák.</w:t>
            </w:r>
          </w:p>
          <w:p w14:paraId="7B65799F" w14:textId="77777777" w:rsidR="000163BA" w:rsidRPr="00FC0200" w:rsidRDefault="000163BA" w:rsidP="000163BA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Füstölés: hideg vagy meleg füstölés, jellegzetes ízzel és állaggal járó technológia, amely nem minden alapanyaghoz illik.</w:t>
            </w:r>
          </w:p>
        </w:tc>
      </w:tr>
    </w:tbl>
    <w:p w14:paraId="04D6C708" w14:textId="77777777" w:rsidR="00F729DC" w:rsidRPr="00FC0200" w:rsidRDefault="00F729DC" w:rsidP="00F729DC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3E9E40F8" w14:textId="77777777" w:rsidR="00F729DC" w:rsidRPr="00FC0200" w:rsidRDefault="00C80526" w:rsidP="00F729DC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C0200">
        <w:rPr>
          <w:rFonts w:ascii="Times New Roman" w:hAnsi="Times New Roman" w:cs="Times New Roman"/>
          <w:b/>
          <w:color w:val="000000"/>
          <w:sz w:val="32"/>
          <w:szCs w:val="32"/>
        </w:rPr>
        <w:t>12</w:t>
      </w:r>
      <w:r w:rsidR="00F729DC" w:rsidRPr="00FC0200">
        <w:rPr>
          <w:rFonts w:ascii="Times New Roman" w:hAnsi="Times New Roman" w:cs="Times New Roman"/>
          <w:b/>
          <w:color w:val="000000"/>
          <w:sz w:val="32"/>
          <w:szCs w:val="32"/>
        </w:rPr>
        <w:t>. Évfolyam:</w:t>
      </w:r>
    </w:p>
    <w:p w14:paraId="582F335F" w14:textId="77777777" w:rsidR="00F729DC" w:rsidRPr="00FC0200" w:rsidRDefault="00F729DC" w:rsidP="00F729DC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25D2B614" w14:textId="77777777" w:rsidR="00F729DC" w:rsidRPr="00FC0200" w:rsidRDefault="00F729DC" w:rsidP="00F729D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C0200">
        <w:rPr>
          <w:rFonts w:ascii="Times New Roman" w:hAnsi="Times New Roman" w:cs="Times New Roman"/>
          <w:b/>
        </w:rPr>
        <w:t xml:space="preserve">Ételkészítés technológiai </w:t>
      </w:r>
      <w:proofErr w:type="gramStart"/>
      <w:r w:rsidRPr="00FC0200">
        <w:rPr>
          <w:rFonts w:ascii="Times New Roman" w:hAnsi="Times New Roman" w:cs="Times New Roman"/>
          <w:b/>
        </w:rPr>
        <w:t xml:space="preserve">ismeretek  </w:t>
      </w:r>
      <w:r w:rsidR="003B22B0" w:rsidRPr="00FC0200">
        <w:rPr>
          <w:rFonts w:ascii="Times New Roman" w:hAnsi="Times New Roman" w:cs="Times New Roman"/>
          <w:b/>
        </w:rPr>
        <w:t>210</w:t>
      </w:r>
      <w:proofErr w:type="gramEnd"/>
      <w:r w:rsidR="00650D49" w:rsidRPr="00FC0200">
        <w:rPr>
          <w:rFonts w:ascii="Times New Roman" w:hAnsi="Times New Roman" w:cs="Times New Roman"/>
          <w:b/>
        </w:rPr>
        <w:t xml:space="preserve"> óra</w:t>
      </w:r>
    </w:p>
    <w:p w14:paraId="1F9FECB1" w14:textId="77777777" w:rsidR="00F729DC" w:rsidRPr="00FC0200" w:rsidRDefault="00F729DC" w:rsidP="00F729DC">
      <w:pPr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14045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12365"/>
      </w:tblGrid>
      <w:tr w:rsidR="00F729DC" w:rsidRPr="00FC0200" w14:paraId="1DBF3902" w14:textId="77777777" w:rsidTr="009260E6">
        <w:trPr>
          <w:trHeight w:val="1483"/>
        </w:trPr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80A75" w14:textId="77777777" w:rsidR="008C6194" w:rsidRPr="00FC0200" w:rsidRDefault="008C6194" w:rsidP="008C6194">
            <w:pPr>
              <w:pStyle w:val="Default"/>
              <w:jc w:val="center"/>
              <w:rPr>
                <w:sz w:val="22"/>
                <w:szCs w:val="22"/>
              </w:rPr>
            </w:pPr>
            <w:r w:rsidRPr="00FC0200">
              <w:rPr>
                <w:bCs/>
                <w:iCs/>
                <w:sz w:val="22"/>
                <w:szCs w:val="22"/>
              </w:rPr>
              <w:t xml:space="preserve">Főzés </w:t>
            </w:r>
          </w:p>
          <w:p w14:paraId="47C60145" w14:textId="77777777" w:rsidR="00F729DC" w:rsidRPr="00FC0200" w:rsidRDefault="00F729DC" w:rsidP="000163B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</w:p>
        </w:tc>
        <w:tc>
          <w:tcPr>
            <w:tcW w:w="123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2B9AF2" w14:textId="77777777" w:rsidR="00F729DC" w:rsidRPr="00FC0200" w:rsidRDefault="009260E6" w:rsidP="000163BA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A </w:t>
            </w:r>
            <w:r w:rsidR="008C6194"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tanuló elsajátítja a főzés formáit és képes lesz alkalmazni azokat. Megtanulja elkészíteni a főzési technológiákhoz kapcsolódó ételeket és/vagy ételkiegészítőket, továbbá figyelem-be venni a felhasznált alapanyag és technológia kapcsolatát. Ajánlás: ‒ Forralás: tészták, levesbetétek, köretek ‒ Gyöngyöző forralás: húslevesek, erőlevesek ‒ Kíméletes forralás: főzelékek, krémlevesek, összetett levesek, sűrített levesek ‒ </w:t>
            </w:r>
            <w:proofErr w:type="spellStart"/>
            <w:r w:rsidR="008C6194"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Posírozás</w:t>
            </w:r>
            <w:proofErr w:type="spellEnd"/>
            <w:r w:rsidR="008C6194"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: bevert tojás ‒ Beforralás: fűszerkivonatok ‒ Forrázás: paradicsomhámozás, csontok forrázása ‒ </w:t>
            </w:r>
            <w:proofErr w:type="spellStart"/>
            <w:r w:rsidR="008C6194"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Blansírozás</w:t>
            </w:r>
            <w:proofErr w:type="spellEnd"/>
            <w:r w:rsidR="008C6194"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: zöldségek előfőzése</w:t>
            </w:r>
          </w:p>
          <w:p w14:paraId="2DE3F874" w14:textId="77777777" w:rsidR="008C6194" w:rsidRPr="00FC0200" w:rsidRDefault="008C6194" w:rsidP="000163BA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Főzés zárt térben: hőkezelés kuktában, pl. hüvelyesek esetén</w:t>
            </w:r>
          </w:p>
        </w:tc>
      </w:tr>
      <w:tr w:rsidR="00F729DC" w:rsidRPr="00FC0200" w14:paraId="3D162E82" w14:textId="77777777" w:rsidTr="009260E6">
        <w:trPr>
          <w:trHeight w:val="1283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AC46A" w14:textId="77777777" w:rsidR="00F729DC" w:rsidRPr="00FC0200" w:rsidRDefault="008C6194" w:rsidP="000163B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Gőzölés </w:t>
            </w:r>
          </w:p>
        </w:tc>
        <w:tc>
          <w:tcPr>
            <w:tcW w:w="12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4DE34F" w14:textId="77777777" w:rsidR="00F729DC" w:rsidRPr="00FC0200" w:rsidRDefault="008C6194" w:rsidP="000163BA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A tanuló megismeri a gőzölés közvetett és közvetlen formáját, be tudja azonosítani, hogy melyik készítménynél melyik a megfelelő technológia. Megtanulja kezelni, programozni a gőzöléshez szükséges gépeket. Ez az eljárás az egyik legkíméletesebb hőközlési forma, ez adja a legteljesebb és tisztább ízeket. Kiválóan alkalmas a könnyű rostszerkezetű élelmi-szerek puhítására. Nagyon jól használható kímélő táplálkozást igénylő vendégek étkeztetésénél. Ajánlás: ‒ Közvetlen gőzölés: harcsafilé, zöldségek ‒ Közvetett gőzölés: felfújtak</w:t>
            </w:r>
          </w:p>
        </w:tc>
      </w:tr>
      <w:tr w:rsidR="00F729DC" w:rsidRPr="00FC0200" w14:paraId="780159AD" w14:textId="77777777" w:rsidTr="009260E6">
        <w:trPr>
          <w:trHeight w:val="70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2FEC8" w14:textId="77777777" w:rsidR="00F729DC" w:rsidRPr="00FC0200" w:rsidRDefault="008C6194" w:rsidP="000163B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Párolás</w:t>
            </w:r>
          </w:p>
        </w:tc>
        <w:tc>
          <w:tcPr>
            <w:tcW w:w="1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4F20E" w14:textId="77777777" w:rsidR="00F729DC" w:rsidRPr="00FC0200" w:rsidRDefault="008C6194" w:rsidP="000163BA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A tanuló elsajátítja a párolási technikákat. Megérti az elősütés, a rövid és hosszú párolólé fogalmát. Megtanulja kiválasztani, hogy az eltérő párolási formák mely vágóállat, hal vagy szárnyas mely húsrészének elkészítéséhez alkalmasak. Ajánlás: Egyszerű (együtemű) párolás: ‒ Halak (rövid lében) ‒ Gyümölcsök Összetett párolások:</w:t>
            </w:r>
          </w:p>
          <w:p w14:paraId="17F6F428" w14:textId="77777777" w:rsidR="008C6194" w:rsidRPr="00FC0200" w:rsidRDefault="008C6194" w:rsidP="000163BA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Hússzeletek ‒ Nagyobb darab húsok (</w:t>
            </w:r>
            <w:proofErr w:type="spellStart"/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brezírozás</w:t>
            </w:r>
            <w:proofErr w:type="spellEnd"/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, </w:t>
            </w:r>
            <w:proofErr w:type="spellStart"/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poelle</w:t>
            </w:r>
            <w:proofErr w:type="spellEnd"/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) ‒ Apró húsok, pörköltek</w:t>
            </w:r>
          </w:p>
        </w:tc>
      </w:tr>
      <w:tr w:rsidR="00F729DC" w:rsidRPr="00FC0200" w14:paraId="56A9B372" w14:textId="77777777" w:rsidTr="00FC0200">
        <w:trPr>
          <w:trHeight w:val="566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A360F" w14:textId="77777777" w:rsidR="00F729DC" w:rsidRPr="00FC0200" w:rsidRDefault="008C6194" w:rsidP="000163B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Sütés I.</w:t>
            </w:r>
          </w:p>
        </w:tc>
        <w:tc>
          <w:tcPr>
            <w:tcW w:w="1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8D329" w14:textId="77777777" w:rsidR="008C6194" w:rsidRPr="00FC0200" w:rsidRDefault="008C6194" w:rsidP="00FC020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A tanuló megismeri a nyílt és zárt térben történő </w:t>
            </w:r>
            <w:proofErr w:type="spellStart"/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hőkőzlések</w:t>
            </w:r>
            <w:proofErr w:type="spellEnd"/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 gyakorlatát és megtanulja alkalmazni azokat. Kiválasztja a felhasználandó alapanyaghoz és a készítendő ételhez </w:t>
            </w:r>
            <w:proofErr w:type="gramStart"/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leg-jobban</w:t>
            </w:r>
            <w:proofErr w:type="gramEnd"/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 illő technológiát. Nyílt légtérű </w:t>
            </w:r>
            <w:proofErr w:type="spellStart"/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sütések</w:t>
            </w:r>
            <w:proofErr w:type="spellEnd"/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: ‒ Nyárson sütés: jellemzően egész állat (csirke, bárány, malac) sütése parázs vagy fa-szén felett, speciális esetben tészta pl. kürtöskalács sütése ‒ Roston sütés: </w:t>
            </w:r>
            <w:proofErr w:type="spellStart"/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frissensütéssel</w:t>
            </w:r>
            <w:proofErr w:type="spellEnd"/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 készíthető húsok, halak és zöldségek rostlapon, rosté-</w:t>
            </w:r>
            <w:proofErr w:type="spellStart"/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lyon</w:t>
            </w:r>
            <w:proofErr w:type="spellEnd"/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 vagy japán grillen (</w:t>
            </w:r>
            <w:proofErr w:type="spellStart"/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Hibachi</w:t>
            </w:r>
            <w:proofErr w:type="spellEnd"/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) történő sütése ‒ Serpenyőben, kevés forró zsiradékban sütés (</w:t>
            </w:r>
            <w:proofErr w:type="spellStart"/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szotírozás</w:t>
            </w:r>
            <w:proofErr w:type="spellEnd"/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): natúr steakek, lisztbe </w:t>
            </w:r>
            <w:proofErr w:type="spellStart"/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for-gatott</w:t>
            </w:r>
            <w:proofErr w:type="spellEnd"/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 halak és panírozott húsok sütése ‒ Pirítás: kisebb szeletre vagy apróbb darabokra vágott húsok, zöldségek gyors, ma-</w:t>
            </w:r>
            <w:proofErr w:type="spellStart"/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gas</w:t>
            </w:r>
            <w:proofErr w:type="spellEnd"/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 hőmérsékleten történő elkészítése kevés zsiradékkal, szárazon vagy szakácsfák-</w:t>
            </w:r>
            <w:proofErr w:type="spellStart"/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lyával</w:t>
            </w:r>
            <w:proofErr w:type="spellEnd"/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 ‒ Sugárzó hővel történő sütés (</w:t>
            </w:r>
            <w:proofErr w:type="spellStart"/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szalamder</w:t>
            </w:r>
            <w:proofErr w:type="spellEnd"/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): erős </w:t>
            </w:r>
            <w:proofErr w:type="spellStart"/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pörzsanyag</w:t>
            </w:r>
            <w:proofErr w:type="spellEnd"/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-képződéssel járó hőkeze-</w:t>
            </w:r>
            <w:proofErr w:type="spellStart"/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lés</w:t>
            </w:r>
            <w:proofErr w:type="spellEnd"/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, célja</w:t>
            </w:r>
            <w:r w:rsid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 </w:t>
            </w:r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a felületi </w:t>
            </w:r>
            <w:proofErr w:type="spellStart"/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pirultság</w:t>
            </w:r>
            <w:proofErr w:type="spellEnd"/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 elérése, pl. mártás rásütése valamire vagy </w:t>
            </w:r>
            <w:proofErr w:type="spellStart"/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konfitálás</w:t>
            </w:r>
            <w:proofErr w:type="spellEnd"/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 utáni </w:t>
            </w:r>
            <w:proofErr w:type="spellStart"/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pörzsanyagképzés</w:t>
            </w:r>
            <w:proofErr w:type="spellEnd"/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 ‒ Bő olajban sütés (</w:t>
            </w:r>
            <w:proofErr w:type="spellStart"/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frittírozás</w:t>
            </w:r>
            <w:proofErr w:type="spellEnd"/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): ropogós külső és szaftos, krémes belső állag elérése halaknál, zöldségeknél (burgonya, gyökérzöldségek, fűszernövények), tésztáknál (pl. fánkok), ropogósok, bundázott alapanyagok (sör- vagy bortésztába mártott hú-sok, zöldségek, gyümölcsök) esetén</w:t>
            </w:r>
          </w:p>
        </w:tc>
      </w:tr>
    </w:tbl>
    <w:p w14:paraId="4755F74D" w14:textId="77777777" w:rsidR="00F729DC" w:rsidRPr="00FC0200" w:rsidRDefault="008C6194" w:rsidP="00F729DC">
      <w:pPr>
        <w:pStyle w:val="Listaszerbekezds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0000"/>
          <w:kern w:val="0"/>
          <w:szCs w:val="24"/>
          <w:lang w:eastAsia="hu-HU" w:bidi="ar-SA"/>
        </w:rPr>
      </w:pPr>
      <w:r w:rsidRPr="00FC0200">
        <w:rPr>
          <w:rFonts w:ascii="Times New Roman" w:eastAsia="Times New Roman" w:hAnsi="Times New Roman" w:cs="Times New Roman"/>
          <w:b/>
          <w:color w:val="000000"/>
          <w:kern w:val="0"/>
          <w:szCs w:val="24"/>
          <w:lang w:eastAsia="hu-HU" w:bidi="ar-SA"/>
        </w:rPr>
        <w:lastRenderedPageBreak/>
        <w:t>Ételek tálalása 35</w:t>
      </w:r>
      <w:r w:rsidR="00F729DC" w:rsidRPr="00FC0200">
        <w:rPr>
          <w:rFonts w:ascii="Times New Roman" w:eastAsia="Times New Roman" w:hAnsi="Times New Roman" w:cs="Times New Roman"/>
          <w:b/>
          <w:color w:val="000000"/>
          <w:kern w:val="0"/>
          <w:szCs w:val="24"/>
          <w:lang w:eastAsia="hu-HU" w:bidi="ar-SA"/>
        </w:rPr>
        <w:t xml:space="preserve"> ó</w:t>
      </w:r>
      <w:r w:rsidRPr="00FC0200">
        <w:rPr>
          <w:rFonts w:ascii="Times New Roman" w:eastAsia="Times New Roman" w:hAnsi="Times New Roman" w:cs="Times New Roman"/>
          <w:b/>
          <w:color w:val="000000"/>
          <w:kern w:val="0"/>
          <w:szCs w:val="24"/>
          <w:lang w:eastAsia="hu-HU" w:bidi="ar-SA"/>
        </w:rPr>
        <w:t>ra</w:t>
      </w:r>
    </w:p>
    <w:p w14:paraId="47FD2B79" w14:textId="77777777" w:rsidR="00F729DC" w:rsidRPr="00FC0200" w:rsidRDefault="00F729DC" w:rsidP="00F729DC">
      <w:pPr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</w:pPr>
    </w:p>
    <w:tbl>
      <w:tblPr>
        <w:tblW w:w="14045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6"/>
        <w:gridCol w:w="12199"/>
      </w:tblGrid>
      <w:tr w:rsidR="00F729DC" w:rsidRPr="00FC0200" w14:paraId="723466C1" w14:textId="77777777" w:rsidTr="008C6194">
        <w:trPr>
          <w:trHeight w:val="991"/>
        </w:trPr>
        <w:tc>
          <w:tcPr>
            <w:tcW w:w="18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9AD61" w14:textId="77777777" w:rsidR="00F729DC" w:rsidRPr="00FC0200" w:rsidRDefault="008C6194" w:rsidP="000163B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Alapvető tálalási formák, lehetőségek</w:t>
            </w:r>
          </w:p>
        </w:tc>
        <w:tc>
          <w:tcPr>
            <w:tcW w:w="121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FD35B6" w14:textId="77777777" w:rsidR="00F729DC" w:rsidRPr="00FC0200" w:rsidRDefault="008C6194" w:rsidP="000163BA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Alapvető tálalási formák, lehetőségek A témakör elsajátítását követően a tanuló: Ismeri a tálalóeszközöket, tányérokat, tálakat, kiegészítőket és a tálalási szabályokat. Figyel, hogy a húsok szeletelésénél, darabolásánál a rostirányra merőlegesen alkalmazza a vágásokat. Rendezetten és arányosan tálalja a fogás fő motívumát, a köretet, a mártást és a kiegészítőket. Képes tálalási időrendben meghatározni a rendelésekben szereplő tételeket. Ismeri és alkalmazza a tálalási módokat.</w:t>
            </w:r>
          </w:p>
          <w:p w14:paraId="510247EE" w14:textId="77777777" w:rsidR="008C6194" w:rsidRPr="00FC0200" w:rsidRDefault="008C6194" w:rsidP="008C619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Tisztában van a díszítés szabályaival és a díszítő-elemek, -anyagok tulajdonságával, szerepével.</w:t>
            </w:r>
          </w:p>
          <w:p w14:paraId="5F8E53DE" w14:textId="77777777" w:rsidR="008C6194" w:rsidRPr="00FC0200" w:rsidRDefault="008C6194" w:rsidP="008C619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Ismeri a tányért melegen tartó berendezések működését és tudja kezelni azokat. Kiválasztja az elkészült étel, fogás jellegének, méretének megfelelő tányért, tálat és tálalóeszközt. Fokozottan ügyel a tisztaságra, a tálalt étel és tányér, tál hőmérsékletére. Ismeri a szervizmódokat és azok kellékeit. Tudja, miként kell esztétikusan elhelyezni az elkészült fogást a tányéron, tálon. Ízlésesen, kreatívan készíti el, „megkomponálja” a tálat.</w:t>
            </w:r>
          </w:p>
        </w:tc>
      </w:tr>
      <w:tr w:rsidR="00F729DC" w:rsidRPr="00FC0200" w14:paraId="41E418D0" w14:textId="77777777" w:rsidTr="008C6194">
        <w:trPr>
          <w:trHeight w:val="699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6E4A9" w14:textId="77777777" w:rsidR="00F729DC" w:rsidRPr="00FC0200" w:rsidRDefault="008C6194" w:rsidP="000163B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Szezonális alapanyagok használata</w:t>
            </w:r>
          </w:p>
        </w:tc>
        <w:tc>
          <w:tcPr>
            <w:tcW w:w="1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F0CA0" w14:textId="77777777" w:rsidR="00F729DC" w:rsidRPr="00FC0200" w:rsidRDefault="008C6194" w:rsidP="008C6194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Szezonális alapanyagok használata A témakör elsajátítását követően a tanuló: Meghatározza a szezonnak megfelelő alapanyagokat, és ezeket be tudja építeni az üzlet kínálatába. Ismeri és tudatosan használja az adott élelmiszertípusnak leginkább megfelelő elő- és elkészítési technológiát.</w:t>
            </w:r>
          </w:p>
        </w:tc>
      </w:tr>
      <w:tr w:rsidR="00F729DC" w:rsidRPr="00FC0200" w14:paraId="5D27E354" w14:textId="77777777" w:rsidTr="00E932D9">
        <w:trPr>
          <w:trHeight w:val="86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8B05D" w14:textId="77777777" w:rsidR="00F729DC" w:rsidRPr="00FC0200" w:rsidRDefault="00E932D9" w:rsidP="000163B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Heti menük összeállítása</w:t>
            </w:r>
          </w:p>
        </w:tc>
        <w:tc>
          <w:tcPr>
            <w:tcW w:w="12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B2C099" w14:textId="77777777" w:rsidR="00F729DC" w:rsidRPr="00FC0200" w:rsidRDefault="00E932D9" w:rsidP="000163BA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Összeállítja a heti menüt, figyelembe veszi és szakszerűen kezeli a felmerülő ételallergiákat. Képes </w:t>
            </w:r>
            <w:proofErr w:type="spellStart"/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diatetikus</w:t>
            </w:r>
            <w:proofErr w:type="spellEnd"/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 szemlélettel gondolkodni és a menüt ennek megfelelően alakítja ki. Kiválasztja és használja a szezonális alapanyagokat.</w:t>
            </w:r>
          </w:p>
          <w:p w14:paraId="069354C6" w14:textId="77777777" w:rsidR="00E932D9" w:rsidRPr="00FC0200" w:rsidRDefault="00E932D9" w:rsidP="00E932D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Alkalmi menük összeállítása A témakör elsajátítását követően a tanuló: </w:t>
            </w:r>
          </w:p>
        </w:tc>
      </w:tr>
      <w:tr w:rsidR="00F729DC" w:rsidRPr="00FC0200" w14:paraId="14C2F73D" w14:textId="77777777" w:rsidTr="00C80526">
        <w:trPr>
          <w:trHeight w:val="1107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8FE95" w14:textId="77777777" w:rsidR="00F729DC" w:rsidRPr="00FC0200" w:rsidRDefault="00E932D9" w:rsidP="000163B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Alkalmi menük összeállítása</w:t>
            </w:r>
          </w:p>
        </w:tc>
        <w:tc>
          <w:tcPr>
            <w:tcW w:w="12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5B77A4" w14:textId="77777777" w:rsidR="00E932D9" w:rsidRPr="00FC0200" w:rsidRDefault="00E932D9" w:rsidP="00E932D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Bármilyen rendezvényre képes összeállítani a menüt, figyelembe véve az összes felmerülő speciális igényt. Szem előtt tartja a résztvevők és a megrendelők kéréseit. Figyel a szezonalitásra, ajánlatot tesz különböző variációkra.</w:t>
            </w:r>
          </w:p>
          <w:p w14:paraId="1D099C6E" w14:textId="77777777" w:rsidR="00F729DC" w:rsidRPr="00FC0200" w:rsidRDefault="00E932D9" w:rsidP="00E932D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Rendezvényekkel kapcsolatos teendők A témakör elsajátítását követően a tanuló: Képes lebonyolítani egy rendezvény konyhai feladatkörét, megszervezni a </w:t>
            </w:r>
            <w:proofErr w:type="spellStart"/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catering</w:t>
            </w:r>
            <w:proofErr w:type="spellEnd"/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 konyhára eső részét. Átlátja a logisztikai lehetőségeket. Dokumentációt készít és kezel. Beosztottjait irányítja, koordinálja a feladatokat, kapcsolatot tart a különböző társrészlegekkel, megfogalmazza az elvárásokat és legjobb tudása szerint igyekszik megfelelni azoknak.</w:t>
            </w:r>
          </w:p>
        </w:tc>
      </w:tr>
      <w:tr w:rsidR="00F729DC" w:rsidRPr="00FC0200" w14:paraId="2567EF7D" w14:textId="77777777" w:rsidTr="00C80526">
        <w:trPr>
          <w:trHeight w:val="995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39962" w14:textId="77777777" w:rsidR="00F729DC" w:rsidRPr="00FC0200" w:rsidRDefault="00E932D9" w:rsidP="000163B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Nemzetközi ételismeret</w:t>
            </w:r>
          </w:p>
        </w:tc>
        <w:tc>
          <w:tcPr>
            <w:tcW w:w="1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6FFD40" w14:textId="77777777" w:rsidR="00E932D9" w:rsidRPr="00FC0200" w:rsidRDefault="00E932D9" w:rsidP="00E932D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Nemzetközi ételismeret A témakör elsajátítását követően a tanuló: Ismeri a jelentős nemzetközi konyhák speciális vagy éppen hagyományos alapanyagait, kész fogásait és elkészítésük technológiáit. Mindezeket tudja alkalmazni, szükség esetén változtatás nélkül vagy alakítva a felmerülő igényekhez és lehetőségekhez.</w:t>
            </w:r>
          </w:p>
          <w:p w14:paraId="5E534003" w14:textId="77777777" w:rsidR="00E932D9" w:rsidRPr="00FC0200" w:rsidRDefault="00E932D9" w:rsidP="00E932D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Büfé összeállítása és tálalása A témakör elsajátítását követően a tanuló: Igény szerint megtervezi, létrehozza a büféasztalos étkezést, figyelembe veszi és összehangolja a konyha kapacitását, a szezonalitást és a vendégkör összetételét, valamint a speciális kéréseket. Felépíti a büfét, folyamatosan gondoskodik az utánpótlásról, </w:t>
            </w:r>
          </w:p>
          <w:p w14:paraId="3ACBA309" w14:textId="77777777" w:rsidR="00E932D9" w:rsidRPr="00FC0200" w:rsidRDefault="00E932D9" w:rsidP="00E932D9">
            <w:pPr>
              <w:pStyle w:val="Default"/>
              <w:rPr>
                <w:sz w:val="23"/>
                <w:szCs w:val="23"/>
              </w:rPr>
            </w:pPr>
            <w:r w:rsidRPr="00FC0200">
              <w:rPr>
                <w:sz w:val="23"/>
                <w:szCs w:val="23"/>
              </w:rPr>
              <w:t xml:space="preserve">az étkezés végével visszaállítja az eredeti állapotot. </w:t>
            </w:r>
          </w:p>
          <w:p w14:paraId="313A51FC" w14:textId="77777777" w:rsidR="00F729DC" w:rsidRPr="00FC0200" w:rsidRDefault="00E932D9" w:rsidP="00E932D9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FC0200">
              <w:rPr>
                <w:rFonts w:ascii="Times New Roman" w:hAnsi="Times New Roman" w:cs="Times New Roman"/>
                <w:sz w:val="23"/>
                <w:szCs w:val="23"/>
              </w:rPr>
              <w:t xml:space="preserve">Kalkuláció összeállítása A témakör elsajátítását követően a tanuló: A rendelkezésre álló kalkulációkat képes pontosan átváltani az éppen szükséges menühöz, rendezvényhez, képes logikus változtatásokat végrehajtani, ha a szezonalitás vagy a vendégek igényei úgy kívánják meg. Új étel esetén képes a tételeket rögzíteni manuálisan vagy digitálisan. </w:t>
            </w:r>
          </w:p>
        </w:tc>
      </w:tr>
    </w:tbl>
    <w:p w14:paraId="1F5B5811" w14:textId="77777777" w:rsidR="00F729DC" w:rsidRDefault="00F729DC" w:rsidP="00F729DC">
      <w:pPr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</w:pPr>
    </w:p>
    <w:p w14:paraId="0E4E4CDC" w14:textId="77777777" w:rsidR="00FC0200" w:rsidRDefault="00FC0200" w:rsidP="00F729DC">
      <w:pPr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</w:pPr>
    </w:p>
    <w:p w14:paraId="6CE74EBD" w14:textId="77777777" w:rsidR="00FC0200" w:rsidRDefault="00FC0200" w:rsidP="00F729DC">
      <w:pPr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</w:pPr>
    </w:p>
    <w:p w14:paraId="00C4990F" w14:textId="77777777" w:rsidR="00FC0200" w:rsidRDefault="00FC0200" w:rsidP="00F729DC">
      <w:pPr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</w:pPr>
    </w:p>
    <w:p w14:paraId="1130733F" w14:textId="77777777" w:rsidR="00FC0200" w:rsidRDefault="00FC0200" w:rsidP="00F729DC">
      <w:pPr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</w:pPr>
    </w:p>
    <w:p w14:paraId="0AC20478" w14:textId="77777777" w:rsidR="00FC0200" w:rsidRPr="00FC0200" w:rsidRDefault="00FC0200" w:rsidP="00F729DC">
      <w:pPr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</w:pPr>
    </w:p>
    <w:p w14:paraId="503220A2" w14:textId="77777777" w:rsidR="00F729DC" w:rsidRPr="00FC0200" w:rsidRDefault="00AF79C3" w:rsidP="00F729DC">
      <w:pPr>
        <w:pStyle w:val="Listaszerbekezds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0000"/>
          <w:kern w:val="0"/>
          <w:szCs w:val="24"/>
          <w:lang w:eastAsia="hu-HU" w:bidi="ar-SA"/>
        </w:rPr>
      </w:pPr>
      <w:r w:rsidRPr="00FC0200">
        <w:rPr>
          <w:rFonts w:ascii="Times New Roman" w:eastAsia="Times New Roman" w:hAnsi="Times New Roman" w:cs="Times New Roman"/>
          <w:b/>
          <w:color w:val="000000"/>
          <w:kern w:val="0"/>
          <w:szCs w:val="24"/>
          <w:lang w:eastAsia="hu-HU" w:bidi="ar-SA"/>
        </w:rPr>
        <w:lastRenderedPageBreak/>
        <w:t>Konyhai berendezések, gépek ismerete, kezelése, programozása 35 óra</w:t>
      </w:r>
    </w:p>
    <w:p w14:paraId="2E1ACF6A" w14:textId="77777777" w:rsidR="00E932D9" w:rsidRPr="00FC0200" w:rsidRDefault="00E932D9" w:rsidP="00E932D9">
      <w:pPr>
        <w:pStyle w:val="Listaszerbekezds"/>
        <w:rPr>
          <w:rFonts w:ascii="Times New Roman" w:eastAsia="Times New Roman" w:hAnsi="Times New Roman" w:cs="Times New Roman"/>
          <w:b/>
          <w:color w:val="000000"/>
          <w:kern w:val="0"/>
          <w:szCs w:val="24"/>
          <w:lang w:eastAsia="hu-HU" w:bidi="ar-SA"/>
        </w:rPr>
      </w:pPr>
    </w:p>
    <w:tbl>
      <w:tblPr>
        <w:tblW w:w="14045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2065"/>
      </w:tblGrid>
      <w:tr w:rsidR="00F729DC" w:rsidRPr="00FC0200" w14:paraId="27B165C5" w14:textId="77777777" w:rsidTr="00FC0200">
        <w:trPr>
          <w:trHeight w:val="3539"/>
        </w:trPr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3EE86" w14:textId="77777777" w:rsidR="00AF79C3" w:rsidRPr="00FC0200" w:rsidRDefault="00AF79C3" w:rsidP="00AF79C3">
            <w:pPr>
              <w:pStyle w:val="Default"/>
            </w:pPr>
          </w:p>
          <w:p w14:paraId="27325C6E" w14:textId="77777777" w:rsidR="00AF79C3" w:rsidRPr="00FC0200" w:rsidRDefault="00AF79C3" w:rsidP="00AF79C3">
            <w:pPr>
              <w:pStyle w:val="Default"/>
            </w:pPr>
            <w:r w:rsidRPr="00FC0200">
              <w:t xml:space="preserve">Karbantartási és üzemeltetési ismeretek </w:t>
            </w:r>
          </w:p>
          <w:p w14:paraId="5210A1F4" w14:textId="77777777" w:rsidR="00AF79C3" w:rsidRPr="00FC0200" w:rsidRDefault="00AF79C3" w:rsidP="00AF79C3">
            <w:pPr>
              <w:pStyle w:val="Default"/>
            </w:pPr>
          </w:p>
          <w:p w14:paraId="6321FE1B" w14:textId="77777777" w:rsidR="00F729DC" w:rsidRPr="00FC0200" w:rsidRDefault="00F729DC" w:rsidP="000163BA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</w:p>
        </w:tc>
        <w:tc>
          <w:tcPr>
            <w:tcW w:w="12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1E444D" w14:textId="77777777" w:rsidR="00AF79C3" w:rsidRPr="00FC0200" w:rsidRDefault="00AF79C3" w:rsidP="00AF79C3">
            <w:pPr>
              <w:pStyle w:val="Default"/>
              <w:rPr>
                <w:sz w:val="23"/>
                <w:szCs w:val="23"/>
              </w:rPr>
            </w:pPr>
            <w:r w:rsidRPr="00FC0200">
              <w:rPr>
                <w:sz w:val="23"/>
                <w:szCs w:val="23"/>
              </w:rPr>
              <w:t xml:space="preserve">A tantárgy elsajátítását követően a tanuló átfogó ismeretekkel fog rendelkezni a használatban lévő gépek és berendezések beüzemelési, karbantartási és programozási folyamatairól. Gőzpároló esetében például megtanulja az alábbiakat: </w:t>
            </w:r>
          </w:p>
          <w:p w14:paraId="662F066D" w14:textId="77777777" w:rsidR="00AF79C3" w:rsidRPr="00FC0200" w:rsidRDefault="00AF79C3" w:rsidP="00AF79C3">
            <w:pPr>
              <w:pStyle w:val="Default"/>
              <w:spacing w:after="27"/>
              <w:rPr>
                <w:sz w:val="23"/>
                <w:szCs w:val="23"/>
              </w:rPr>
            </w:pPr>
            <w:r w:rsidRPr="00FC0200">
              <w:rPr>
                <w:sz w:val="23"/>
                <w:szCs w:val="23"/>
              </w:rPr>
              <w:t xml:space="preserve">‒ Üzembe helyezés előtti ellenőrzés a berendezés és használója biztonsága érdekében, a tűz és balesetvédelmi szempontok figyelembevételével </w:t>
            </w:r>
          </w:p>
          <w:p w14:paraId="3516763D" w14:textId="77777777" w:rsidR="00AF79C3" w:rsidRPr="00FC0200" w:rsidRDefault="00AF79C3" w:rsidP="00AF79C3">
            <w:pPr>
              <w:pStyle w:val="Default"/>
              <w:spacing w:after="27"/>
              <w:rPr>
                <w:sz w:val="23"/>
                <w:szCs w:val="23"/>
              </w:rPr>
            </w:pPr>
            <w:r w:rsidRPr="00FC0200">
              <w:rPr>
                <w:sz w:val="23"/>
                <w:szCs w:val="23"/>
              </w:rPr>
              <w:t xml:space="preserve">‒ Napi tisztítás és ápolás, gépi program és kézi tisztító-, illetve ápolószerek, eszközök segítségével </w:t>
            </w:r>
          </w:p>
          <w:p w14:paraId="39C2D88E" w14:textId="77777777" w:rsidR="00AF79C3" w:rsidRPr="00FC0200" w:rsidRDefault="00AF79C3" w:rsidP="00AF79C3">
            <w:pPr>
              <w:pStyle w:val="Default"/>
              <w:spacing w:after="27"/>
              <w:rPr>
                <w:sz w:val="23"/>
                <w:szCs w:val="23"/>
              </w:rPr>
            </w:pPr>
            <w:r w:rsidRPr="00FC0200">
              <w:rPr>
                <w:sz w:val="23"/>
                <w:szCs w:val="23"/>
              </w:rPr>
              <w:t xml:space="preserve">‒ A készülék funkcionális elemei </w:t>
            </w:r>
          </w:p>
          <w:p w14:paraId="02FA83A0" w14:textId="77777777" w:rsidR="00AF79C3" w:rsidRPr="00FC0200" w:rsidRDefault="00AF79C3" w:rsidP="00AF79C3">
            <w:pPr>
              <w:pStyle w:val="Default"/>
              <w:spacing w:after="27"/>
              <w:rPr>
                <w:sz w:val="23"/>
                <w:szCs w:val="23"/>
              </w:rPr>
            </w:pPr>
            <w:r w:rsidRPr="00FC0200">
              <w:rPr>
                <w:sz w:val="23"/>
                <w:szCs w:val="23"/>
              </w:rPr>
              <w:t xml:space="preserve">‒ Gőzgenerátor vízkőmentesítése </w:t>
            </w:r>
          </w:p>
          <w:p w14:paraId="5F9841E7" w14:textId="77777777" w:rsidR="00AF79C3" w:rsidRPr="00FC0200" w:rsidRDefault="00AF79C3" w:rsidP="00AF79C3">
            <w:pPr>
              <w:pStyle w:val="Default"/>
              <w:spacing w:after="27"/>
              <w:rPr>
                <w:sz w:val="23"/>
                <w:szCs w:val="23"/>
              </w:rPr>
            </w:pPr>
            <w:r w:rsidRPr="00FC0200">
              <w:rPr>
                <w:sz w:val="23"/>
                <w:szCs w:val="23"/>
              </w:rPr>
              <w:t xml:space="preserve">‒ Gőzfúvóka vízkőmentesítése </w:t>
            </w:r>
          </w:p>
          <w:p w14:paraId="6F251E46" w14:textId="77777777" w:rsidR="00AF79C3" w:rsidRPr="00FC0200" w:rsidRDefault="00AF79C3" w:rsidP="00AF79C3">
            <w:pPr>
              <w:pStyle w:val="Default"/>
              <w:spacing w:after="27"/>
              <w:rPr>
                <w:sz w:val="23"/>
                <w:szCs w:val="23"/>
              </w:rPr>
            </w:pPr>
            <w:r w:rsidRPr="00FC0200">
              <w:rPr>
                <w:sz w:val="23"/>
                <w:szCs w:val="23"/>
              </w:rPr>
              <w:t xml:space="preserve">‒ Gőzgenerátor ürítése </w:t>
            </w:r>
          </w:p>
          <w:p w14:paraId="7E074EB9" w14:textId="77777777" w:rsidR="00AF79C3" w:rsidRPr="00FC0200" w:rsidRDefault="00AF79C3" w:rsidP="00AF79C3">
            <w:pPr>
              <w:pStyle w:val="Default"/>
              <w:spacing w:after="27"/>
              <w:rPr>
                <w:sz w:val="23"/>
                <w:szCs w:val="23"/>
              </w:rPr>
            </w:pPr>
            <w:r w:rsidRPr="00FC0200">
              <w:rPr>
                <w:sz w:val="23"/>
                <w:szCs w:val="23"/>
              </w:rPr>
              <w:t xml:space="preserve">‒ </w:t>
            </w:r>
            <w:proofErr w:type="spellStart"/>
            <w:r w:rsidRPr="00FC0200">
              <w:rPr>
                <w:sz w:val="23"/>
                <w:szCs w:val="23"/>
              </w:rPr>
              <w:t>SelfCookingControl</w:t>
            </w:r>
            <w:proofErr w:type="spellEnd"/>
            <w:r w:rsidRPr="00FC0200">
              <w:rPr>
                <w:sz w:val="23"/>
                <w:szCs w:val="23"/>
              </w:rPr>
              <w:t xml:space="preserve"> üzemmód </w:t>
            </w:r>
          </w:p>
          <w:p w14:paraId="7964139A" w14:textId="77777777" w:rsidR="00AF79C3" w:rsidRPr="00FC0200" w:rsidRDefault="00AF79C3" w:rsidP="00AF79C3">
            <w:pPr>
              <w:pStyle w:val="Default"/>
              <w:spacing w:after="27"/>
              <w:rPr>
                <w:sz w:val="23"/>
                <w:szCs w:val="23"/>
              </w:rPr>
            </w:pPr>
            <w:r w:rsidRPr="00FC0200">
              <w:rPr>
                <w:sz w:val="23"/>
                <w:szCs w:val="23"/>
              </w:rPr>
              <w:t xml:space="preserve">‒ Előmelegítés funkció </w:t>
            </w:r>
          </w:p>
          <w:p w14:paraId="0F50F9A7" w14:textId="77777777" w:rsidR="00AF79C3" w:rsidRPr="00FC0200" w:rsidRDefault="00AF79C3" w:rsidP="00AF79C3">
            <w:pPr>
              <w:pStyle w:val="Default"/>
              <w:spacing w:after="27"/>
              <w:rPr>
                <w:sz w:val="23"/>
                <w:szCs w:val="23"/>
              </w:rPr>
            </w:pPr>
            <w:r w:rsidRPr="00FC0200">
              <w:rPr>
                <w:sz w:val="23"/>
                <w:szCs w:val="23"/>
              </w:rPr>
              <w:t xml:space="preserve">‒ </w:t>
            </w:r>
            <w:proofErr w:type="spellStart"/>
            <w:r w:rsidRPr="00FC0200">
              <w:rPr>
                <w:sz w:val="23"/>
                <w:szCs w:val="23"/>
              </w:rPr>
              <w:t>Cool</w:t>
            </w:r>
            <w:proofErr w:type="spellEnd"/>
            <w:r w:rsidRPr="00FC0200">
              <w:rPr>
                <w:sz w:val="23"/>
                <w:szCs w:val="23"/>
              </w:rPr>
              <w:t xml:space="preserve"> down program </w:t>
            </w:r>
          </w:p>
          <w:p w14:paraId="30863524" w14:textId="77777777" w:rsidR="00F729DC" w:rsidRPr="00FC0200" w:rsidRDefault="00AF79C3" w:rsidP="00E932D9">
            <w:pPr>
              <w:pStyle w:val="Default"/>
            </w:pPr>
            <w:r w:rsidRPr="00FC0200">
              <w:rPr>
                <w:sz w:val="23"/>
                <w:szCs w:val="23"/>
              </w:rPr>
              <w:t xml:space="preserve">‒ Munkavégzés maghőmérséklet-érzékelővel </w:t>
            </w:r>
          </w:p>
        </w:tc>
      </w:tr>
    </w:tbl>
    <w:p w14:paraId="5B99F92D" w14:textId="77777777" w:rsidR="009260E6" w:rsidRPr="00FC0200" w:rsidRDefault="009260E6" w:rsidP="00F729DC">
      <w:pPr>
        <w:rPr>
          <w:rFonts w:ascii="Times New Roman" w:eastAsia="Times New Roman" w:hAnsi="Times New Roman" w:cs="Times New Roman"/>
          <w:color w:val="000000"/>
          <w:kern w:val="0"/>
          <w:lang w:eastAsia="hu-HU" w:bidi="ar-SA"/>
        </w:rPr>
      </w:pPr>
    </w:p>
    <w:p w14:paraId="3CF91F8B" w14:textId="77777777" w:rsidR="00A30ACA" w:rsidRPr="00FC0200" w:rsidRDefault="00C80526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C0200">
        <w:rPr>
          <w:rFonts w:ascii="Times New Roman" w:hAnsi="Times New Roman" w:cs="Times New Roman"/>
          <w:b/>
          <w:color w:val="000000"/>
          <w:sz w:val="32"/>
          <w:szCs w:val="32"/>
        </w:rPr>
        <w:t>13. évfolyam</w:t>
      </w:r>
    </w:p>
    <w:p w14:paraId="3C3BFC6D" w14:textId="77777777" w:rsidR="00571C53" w:rsidRPr="00FC0200" w:rsidRDefault="00571C53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644FAEC6" w14:textId="77777777" w:rsidR="00571C53" w:rsidRPr="00FC0200" w:rsidRDefault="00571C53" w:rsidP="00571C53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FC0200">
        <w:rPr>
          <w:rFonts w:ascii="Times New Roman" w:hAnsi="Times New Roman" w:cs="Times New Roman"/>
          <w:b/>
        </w:rPr>
        <w:t>Üzleti menedzsment 115,5 óra</w:t>
      </w:r>
    </w:p>
    <w:p w14:paraId="5FF0BF37" w14:textId="77777777" w:rsidR="00571C53" w:rsidRPr="00FC0200" w:rsidRDefault="00571C53" w:rsidP="00571C53">
      <w:pPr>
        <w:pStyle w:val="Listaszerbekezds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14045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1"/>
        <w:gridCol w:w="11624"/>
      </w:tblGrid>
      <w:tr w:rsidR="00571C53" w:rsidRPr="00FC0200" w14:paraId="6EF27207" w14:textId="77777777" w:rsidTr="00571C53">
        <w:trPr>
          <w:trHeight w:val="1069"/>
        </w:trPr>
        <w:tc>
          <w:tcPr>
            <w:tcW w:w="2421" w:type="dxa"/>
            <w:shd w:val="clear" w:color="auto" w:fill="auto"/>
            <w:vAlign w:val="center"/>
          </w:tcPr>
          <w:p w14:paraId="31E4804A" w14:textId="77777777" w:rsidR="00571C53" w:rsidRPr="00FC0200" w:rsidRDefault="00571C53" w:rsidP="006D3BC1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Gazdálkodás a bevételekkel</w:t>
            </w:r>
          </w:p>
        </w:tc>
        <w:tc>
          <w:tcPr>
            <w:tcW w:w="11624" w:type="dxa"/>
            <w:shd w:val="clear" w:color="auto" w:fill="auto"/>
            <w:vAlign w:val="bottom"/>
          </w:tcPr>
          <w:p w14:paraId="261A7286" w14:textId="77777777" w:rsidR="00571C53" w:rsidRPr="00FC0200" w:rsidRDefault="00571C53" w:rsidP="00571C53">
            <w:pPr>
              <w:pStyle w:val="Default"/>
              <w:rPr>
                <w:sz w:val="23"/>
                <w:szCs w:val="23"/>
              </w:rPr>
            </w:pPr>
            <w:r w:rsidRPr="00FC0200">
              <w:rPr>
                <w:sz w:val="23"/>
                <w:szCs w:val="23"/>
              </w:rPr>
              <w:t xml:space="preserve">Gazdálkodás a bevételekkel (az elméleti tudnivalók gyakorlati alkalmazása) </w:t>
            </w:r>
          </w:p>
          <w:p w14:paraId="5FA837C6" w14:textId="77777777" w:rsidR="00BA3828" w:rsidRPr="00FC0200" w:rsidRDefault="00BA3828" w:rsidP="00BA3828">
            <w:pPr>
              <w:pStyle w:val="Default"/>
              <w:rPr>
                <w:sz w:val="23"/>
                <w:szCs w:val="23"/>
              </w:rPr>
            </w:pPr>
            <w:r w:rsidRPr="00FC0200">
              <w:rPr>
                <w:sz w:val="23"/>
                <w:szCs w:val="23"/>
              </w:rPr>
              <w:t>Az ár és az árak kialakításával összefüggő alapismeretek: nettó, bruttó, áfa, felszolgálási díj</w:t>
            </w:r>
          </w:p>
          <w:p w14:paraId="53709081" w14:textId="77777777" w:rsidR="00BA3828" w:rsidRPr="00FC0200" w:rsidRDefault="00BA3828" w:rsidP="00BA3828">
            <w:pPr>
              <w:pStyle w:val="Default"/>
              <w:rPr>
                <w:sz w:val="23"/>
                <w:szCs w:val="23"/>
              </w:rPr>
            </w:pPr>
            <w:r w:rsidRPr="00FC0200">
              <w:rPr>
                <w:sz w:val="23"/>
                <w:szCs w:val="23"/>
              </w:rPr>
              <w:t xml:space="preserve">Az árak kezelése a számlázó munkaállomásban: árucikk felvétele, árucikk hozzárendelése értékesítőhelyhez, ármeghatározás, érvényességi határidők beállítása, engedmények </w:t>
            </w:r>
            <w:proofErr w:type="spellStart"/>
            <w:r w:rsidRPr="00FC0200">
              <w:rPr>
                <w:sz w:val="23"/>
                <w:szCs w:val="23"/>
              </w:rPr>
              <w:t>beállí-tása</w:t>
            </w:r>
            <w:proofErr w:type="spellEnd"/>
          </w:p>
          <w:p w14:paraId="20647C15" w14:textId="77777777" w:rsidR="00BA3828" w:rsidRPr="00FC0200" w:rsidRDefault="00BA3828" w:rsidP="00BA3828">
            <w:pPr>
              <w:pStyle w:val="Default"/>
              <w:rPr>
                <w:sz w:val="23"/>
                <w:szCs w:val="23"/>
              </w:rPr>
            </w:pPr>
            <w:r w:rsidRPr="00FC0200">
              <w:rPr>
                <w:sz w:val="23"/>
                <w:szCs w:val="23"/>
              </w:rPr>
              <w:t>Az árrés fogalma, szintmutatók</w:t>
            </w:r>
          </w:p>
          <w:p w14:paraId="49F8F597" w14:textId="77777777" w:rsidR="00571C53" w:rsidRPr="00FC0200" w:rsidRDefault="00BA3828" w:rsidP="00FC0200">
            <w:pPr>
              <w:pStyle w:val="Default"/>
            </w:pPr>
            <w:r w:rsidRPr="00FC0200">
              <w:rPr>
                <w:sz w:val="23"/>
                <w:szCs w:val="23"/>
              </w:rPr>
              <w:t>A bevételtervezés egyszerű folyamata: a tervezés alapjai, a bevétel egységekre, időtávokra bontása</w:t>
            </w:r>
            <w:r w:rsidR="00571C53" w:rsidRPr="00FC0200">
              <w:rPr>
                <w:sz w:val="23"/>
                <w:szCs w:val="23"/>
              </w:rPr>
              <w:t xml:space="preserve"> </w:t>
            </w:r>
          </w:p>
        </w:tc>
      </w:tr>
      <w:tr w:rsidR="00571C53" w:rsidRPr="00FC0200" w14:paraId="574FF54E" w14:textId="77777777" w:rsidTr="00571C53">
        <w:trPr>
          <w:trHeight w:val="1086"/>
        </w:trPr>
        <w:tc>
          <w:tcPr>
            <w:tcW w:w="2421" w:type="dxa"/>
            <w:shd w:val="clear" w:color="auto" w:fill="auto"/>
            <w:vAlign w:val="center"/>
          </w:tcPr>
          <w:p w14:paraId="660D5E04" w14:textId="77777777" w:rsidR="00571C53" w:rsidRPr="00FC0200" w:rsidRDefault="00571C53" w:rsidP="006D3BC1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gazdálkodással összefüggő bizonylatkezelési ismeretek</w:t>
            </w:r>
          </w:p>
        </w:tc>
        <w:tc>
          <w:tcPr>
            <w:tcW w:w="11624" w:type="dxa"/>
            <w:shd w:val="clear" w:color="auto" w:fill="auto"/>
            <w:vAlign w:val="bottom"/>
          </w:tcPr>
          <w:p w14:paraId="29DCB9D0" w14:textId="77777777" w:rsidR="00BA3828" w:rsidRPr="00FC0200" w:rsidRDefault="00BA3828" w:rsidP="00BA3828">
            <w:pPr>
              <w:pStyle w:val="Default"/>
              <w:rPr>
                <w:sz w:val="23"/>
                <w:szCs w:val="23"/>
              </w:rPr>
            </w:pPr>
            <w:r w:rsidRPr="00FC0200">
              <w:rPr>
                <w:sz w:val="23"/>
                <w:szCs w:val="23"/>
              </w:rPr>
              <w:t xml:space="preserve">A bevétel bizonylatai, elszámoltatás; </w:t>
            </w:r>
          </w:p>
          <w:p w14:paraId="13D12BCB" w14:textId="77777777" w:rsidR="00BA3828" w:rsidRPr="00FC0200" w:rsidRDefault="00BA3828" w:rsidP="00BA3828">
            <w:pPr>
              <w:pStyle w:val="Default"/>
              <w:rPr>
                <w:sz w:val="23"/>
                <w:szCs w:val="23"/>
              </w:rPr>
            </w:pPr>
            <w:r w:rsidRPr="00FC0200">
              <w:rPr>
                <w:sz w:val="23"/>
                <w:szCs w:val="23"/>
              </w:rPr>
              <w:t xml:space="preserve">a számla alaki, tartalmi követelményei, gépi és kézikiállítása, </w:t>
            </w:r>
            <w:proofErr w:type="spellStart"/>
            <w:r w:rsidRPr="00FC0200">
              <w:rPr>
                <w:sz w:val="23"/>
                <w:szCs w:val="23"/>
              </w:rPr>
              <w:t>sztornózása</w:t>
            </w:r>
            <w:proofErr w:type="spellEnd"/>
            <w:r w:rsidRPr="00FC0200">
              <w:rPr>
                <w:sz w:val="23"/>
                <w:szCs w:val="23"/>
              </w:rPr>
              <w:t xml:space="preserve">; </w:t>
            </w:r>
          </w:p>
          <w:p w14:paraId="5A89CC4F" w14:textId="77777777" w:rsidR="00571C53" w:rsidRPr="00FC0200" w:rsidRDefault="00BA3828" w:rsidP="00BA3828">
            <w:pPr>
              <w:suppressAutoHyphens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FC0200">
              <w:rPr>
                <w:rFonts w:ascii="Times New Roman" w:hAnsi="Times New Roman" w:cs="Times New Roman"/>
                <w:sz w:val="23"/>
                <w:szCs w:val="23"/>
              </w:rPr>
              <w:t>a nyugta alaki, tartalmi követelményei, kézi és gépi nyugta,</w:t>
            </w:r>
          </w:p>
          <w:p w14:paraId="736FCA10" w14:textId="77777777" w:rsidR="00BA3828" w:rsidRPr="00FC0200" w:rsidRDefault="00BA3828" w:rsidP="00BA382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eljárások a pénztárgép üzemzavara, meghibásodása esetén, </w:t>
            </w:r>
            <w:proofErr w:type="spellStart"/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sztornózás</w:t>
            </w:r>
            <w:proofErr w:type="spellEnd"/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;</w:t>
            </w:r>
          </w:p>
          <w:p w14:paraId="22A7C013" w14:textId="77777777" w:rsidR="00BA3828" w:rsidRPr="00FC0200" w:rsidRDefault="00BA3828" w:rsidP="00BA382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fizetési módok: készpénz, bankkártya, készpénz-helyettesítők, banki átutalás; banki POS-terminál használata;</w:t>
            </w:r>
          </w:p>
          <w:p w14:paraId="188060E9" w14:textId="77777777" w:rsidR="00BA3828" w:rsidRPr="00FC0200" w:rsidRDefault="00BA3828" w:rsidP="00BA382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a nyugta- és számlaadás gépi eszközei: számlázó munkaállomások kezelése (asztalnyitás,</w:t>
            </w:r>
          </w:p>
          <w:p w14:paraId="1012937A" w14:textId="77777777" w:rsidR="00BA3828" w:rsidRPr="00FC0200" w:rsidRDefault="00BA3828" w:rsidP="00BA382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blokkolás, asztalbontás, cikk áthelyezése, tétel </w:t>
            </w:r>
            <w:proofErr w:type="spellStart"/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sztornózása</w:t>
            </w:r>
            <w:proofErr w:type="spellEnd"/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, számla </w:t>
            </w:r>
            <w:proofErr w:type="spellStart"/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sztornózása</w:t>
            </w:r>
            <w:proofErr w:type="spellEnd"/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, előleg-</w:t>
            </w:r>
          </w:p>
          <w:p w14:paraId="33B07814" w14:textId="77777777" w:rsidR="00BA3828" w:rsidRPr="00FC0200" w:rsidRDefault="00BA3828" w:rsidP="00BA382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számla, előlegfelhasználás, hitelszámla, engedményadás);</w:t>
            </w:r>
          </w:p>
          <w:p w14:paraId="13FB590E" w14:textId="77777777" w:rsidR="00BA3828" w:rsidRPr="00FC0200" w:rsidRDefault="00BA3828" w:rsidP="00BA382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értékesítési szerződés;</w:t>
            </w:r>
          </w:p>
          <w:p w14:paraId="2C9433FF" w14:textId="77777777" w:rsidR="00BA3828" w:rsidRPr="00FC0200" w:rsidRDefault="00BA3828" w:rsidP="00BA382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a szállodai bankett és a </w:t>
            </w:r>
            <w:proofErr w:type="spellStart"/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catering</w:t>
            </w:r>
            <w:proofErr w:type="spellEnd"/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 bevételeinek elszámolása;</w:t>
            </w:r>
          </w:p>
          <w:p w14:paraId="4C9B832B" w14:textId="77777777" w:rsidR="00BA3828" w:rsidRPr="00FC0200" w:rsidRDefault="00BA3828" w:rsidP="00BA382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fizetési határidők, a halasztott fizetés feltételei, előleg, foglaló, kaució;</w:t>
            </w:r>
          </w:p>
          <w:p w14:paraId="0503F80B" w14:textId="77777777" w:rsidR="00BA3828" w:rsidRPr="00FC0200" w:rsidRDefault="00BA3828" w:rsidP="00BA382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pénzügyi elszámolás: bevétel feladása az ügyvitel felé (pénzösszesítő kiállítása);</w:t>
            </w:r>
          </w:p>
          <w:p w14:paraId="044F754C" w14:textId="77777777" w:rsidR="00BA3828" w:rsidRPr="00FC0200" w:rsidRDefault="00BA3828" w:rsidP="00BA382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lastRenderedPageBreak/>
              <w:t xml:space="preserve">számlázó munkaállomás, kasszagépek és banki POS-terminálok elszámolási bizonylatai; felszolgálási díj kifizetése; </w:t>
            </w:r>
            <w:proofErr w:type="spellStart"/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tip</w:t>
            </w:r>
            <w:proofErr w:type="spellEnd"/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 kifizetése;</w:t>
            </w:r>
            <w:r w:rsidRPr="00FC0200">
              <w:rPr>
                <w:rFonts w:ascii="Times New Roman" w:hAnsi="Times New Roman" w:cs="Times New Roman"/>
              </w:rPr>
              <w:t xml:space="preserve"> </w:t>
            </w:r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szakhatósági ellenőrzés (Fogyasztóvédelmi Főosztály): számla- és nyugtaadási kötelezettség, borravaló kezelése, nyilvántartása;</w:t>
            </w:r>
          </w:p>
          <w:p w14:paraId="77539A08" w14:textId="77777777" w:rsidR="00BA3828" w:rsidRPr="00FC0200" w:rsidRDefault="00BA3828" w:rsidP="00BA382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az elviteles és helyben fogyasztott termékeknél alkalmazott áfaszámítás szabályának alkalmazása;</w:t>
            </w:r>
          </w:p>
          <w:p w14:paraId="5D49124D" w14:textId="77777777" w:rsidR="00BA3828" w:rsidRPr="00FC0200" w:rsidRDefault="00BA3828" w:rsidP="00BA3828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az </w:t>
            </w:r>
            <w:proofErr w:type="spellStart"/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ártájékoztatás</w:t>
            </w:r>
            <w:proofErr w:type="spellEnd"/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 eszközei</w:t>
            </w:r>
          </w:p>
        </w:tc>
      </w:tr>
      <w:tr w:rsidR="00BA3828" w:rsidRPr="00FC0200" w14:paraId="562AAF63" w14:textId="77777777" w:rsidTr="00571C53">
        <w:trPr>
          <w:trHeight w:val="1086"/>
        </w:trPr>
        <w:tc>
          <w:tcPr>
            <w:tcW w:w="2421" w:type="dxa"/>
            <w:shd w:val="clear" w:color="auto" w:fill="auto"/>
            <w:vAlign w:val="center"/>
          </w:tcPr>
          <w:p w14:paraId="3182894E" w14:textId="77777777" w:rsidR="00BA3828" w:rsidRPr="00FC0200" w:rsidRDefault="00BA3828" w:rsidP="006D3BC1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lastRenderedPageBreak/>
              <w:t>Anyag-, készlet- és eszközgazdálkodás</w:t>
            </w:r>
          </w:p>
        </w:tc>
        <w:tc>
          <w:tcPr>
            <w:tcW w:w="11624" w:type="dxa"/>
            <w:shd w:val="clear" w:color="auto" w:fill="auto"/>
            <w:vAlign w:val="bottom"/>
          </w:tcPr>
          <w:p w14:paraId="77DA3240" w14:textId="77777777" w:rsidR="00BA3828" w:rsidRPr="00FC0200" w:rsidRDefault="00BA3828" w:rsidP="00BA3828">
            <w:pPr>
              <w:pStyle w:val="Default"/>
              <w:rPr>
                <w:sz w:val="23"/>
                <w:szCs w:val="23"/>
              </w:rPr>
            </w:pPr>
            <w:r w:rsidRPr="00FC0200">
              <w:rPr>
                <w:sz w:val="23"/>
                <w:szCs w:val="23"/>
              </w:rPr>
              <w:t>Anyag-, készlet- és eszközgazdálkodás (az elméleti tudnivalók gyakorlati alkalmazása)</w:t>
            </w:r>
          </w:p>
          <w:p w14:paraId="08C6B4F1" w14:textId="77777777" w:rsidR="00BA3828" w:rsidRPr="00FC0200" w:rsidRDefault="00BA3828" w:rsidP="00BA3828">
            <w:pPr>
              <w:pStyle w:val="Default"/>
              <w:rPr>
                <w:sz w:val="23"/>
                <w:szCs w:val="23"/>
              </w:rPr>
            </w:pPr>
            <w:r w:rsidRPr="00FC0200">
              <w:rPr>
                <w:sz w:val="23"/>
                <w:szCs w:val="23"/>
              </w:rPr>
              <w:t>számítógépes kalkulációs alkalmazás kezelése: alapanyagok felvétele, többszintes működés használata, tápanyagértékre, transzzsírokra és allergénekre vonatkozó információk bevitele, alapkalkulációk elkészítése, kalkulációk eladási cikkekhez rendelése;</w:t>
            </w:r>
          </w:p>
          <w:p w14:paraId="4A184669" w14:textId="77777777" w:rsidR="00BA3828" w:rsidRPr="00FC0200" w:rsidRDefault="00BA3828" w:rsidP="00BA3828">
            <w:pPr>
              <w:pStyle w:val="Default"/>
            </w:pPr>
            <w:r w:rsidRPr="00FC0200">
              <w:rPr>
                <w:sz w:val="23"/>
                <w:szCs w:val="23"/>
              </w:rPr>
              <w:t>beszerzés: beszállítók kiválasztása, árajánlatkérés, ajánlatok összehasonlítása, beszállítók értékelése, minősítése, egyszerű szállítói szerződés;</w:t>
            </w:r>
            <w:r w:rsidRPr="00FC0200">
              <w:t xml:space="preserve"> </w:t>
            </w:r>
          </w:p>
          <w:p w14:paraId="20520137" w14:textId="77777777" w:rsidR="00BA3828" w:rsidRPr="00FC0200" w:rsidRDefault="00BA3828" w:rsidP="00BA3828">
            <w:pPr>
              <w:pStyle w:val="Default"/>
              <w:rPr>
                <w:sz w:val="23"/>
                <w:szCs w:val="23"/>
              </w:rPr>
            </w:pPr>
            <w:r w:rsidRPr="00FC0200">
              <w:rPr>
                <w:sz w:val="23"/>
                <w:szCs w:val="23"/>
              </w:rPr>
              <w:t>Raktározás: raktár kialakítása (szakosított tárolás, speciális szabályok: ergonómia, munka-védelmi, tűzrendészeti előírások</w:t>
            </w:r>
          </w:p>
          <w:p w14:paraId="05055102" w14:textId="77777777" w:rsidR="00BA3828" w:rsidRPr="00FC0200" w:rsidRDefault="00BA3828" w:rsidP="00BA3828">
            <w:pPr>
              <w:pStyle w:val="Default"/>
              <w:rPr>
                <w:sz w:val="23"/>
                <w:szCs w:val="23"/>
              </w:rPr>
            </w:pPr>
            <w:r w:rsidRPr="00FC0200">
              <w:rPr>
                <w:sz w:val="23"/>
                <w:szCs w:val="23"/>
              </w:rPr>
              <w:t xml:space="preserve">Készletmozgások (bevételezés, kiadás): készletnyilvántartási számítógépes alkalmazás </w:t>
            </w:r>
            <w:proofErr w:type="spellStart"/>
            <w:r w:rsidRPr="00FC0200">
              <w:rPr>
                <w:sz w:val="23"/>
                <w:szCs w:val="23"/>
              </w:rPr>
              <w:t>ke-zelése</w:t>
            </w:r>
            <w:proofErr w:type="spellEnd"/>
            <w:r w:rsidRPr="00FC0200">
              <w:rPr>
                <w:sz w:val="23"/>
                <w:szCs w:val="23"/>
              </w:rPr>
              <w:t>, belső mozgásbizonylatok kiállítása</w:t>
            </w:r>
          </w:p>
          <w:p w14:paraId="38016BC8" w14:textId="77777777" w:rsidR="00BA3828" w:rsidRPr="00FC0200" w:rsidRDefault="00BA3828" w:rsidP="00BA3828">
            <w:pPr>
              <w:pStyle w:val="Default"/>
              <w:rPr>
                <w:sz w:val="23"/>
                <w:szCs w:val="23"/>
              </w:rPr>
            </w:pPr>
            <w:r w:rsidRPr="00FC0200">
              <w:rPr>
                <w:sz w:val="23"/>
                <w:szCs w:val="23"/>
              </w:rPr>
              <w:t>A készletgazdálkodás alapfogalmai: minimum, maximum, biztonsági készlet</w:t>
            </w:r>
          </w:p>
          <w:p w14:paraId="29909805" w14:textId="77777777" w:rsidR="00BA3828" w:rsidRPr="00FC0200" w:rsidRDefault="00BA3828" w:rsidP="00BA3828">
            <w:pPr>
              <w:pStyle w:val="Default"/>
              <w:rPr>
                <w:sz w:val="23"/>
                <w:szCs w:val="23"/>
              </w:rPr>
            </w:pPr>
            <w:r w:rsidRPr="00FC0200">
              <w:rPr>
                <w:sz w:val="23"/>
                <w:szCs w:val="23"/>
              </w:rPr>
              <w:t>Készletnyilvántartási számítógépes alkalmazás kezelése, készlet-statisztikák készítése</w:t>
            </w:r>
          </w:p>
          <w:p w14:paraId="2B24D2C8" w14:textId="77777777" w:rsidR="00BA3828" w:rsidRPr="00FC0200" w:rsidRDefault="00BA3828" w:rsidP="00BA3828">
            <w:pPr>
              <w:pStyle w:val="Default"/>
              <w:rPr>
                <w:sz w:val="23"/>
                <w:szCs w:val="23"/>
              </w:rPr>
            </w:pPr>
            <w:r w:rsidRPr="00FC0200">
              <w:rPr>
                <w:sz w:val="23"/>
                <w:szCs w:val="23"/>
              </w:rPr>
              <w:t>Anyagi felelősség</w:t>
            </w:r>
          </w:p>
          <w:p w14:paraId="3EB709C3" w14:textId="77777777" w:rsidR="00BA3828" w:rsidRPr="00FC0200" w:rsidRDefault="00BA3828" w:rsidP="00BA3828">
            <w:pPr>
              <w:pStyle w:val="Default"/>
              <w:rPr>
                <w:sz w:val="23"/>
                <w:szCs w:val="23"/>
              </w:rPr>
            </w:pPr>
            <w:r w:rsidRPr="00FC0200">
              <w:rPr>
                <w:sz w:val="23"/>
                <w:szCs w:val="23"/>
              </w:rPr>
              <w:t xml:space="preserve">Elszámolás a készletekkel: a </w:t>
            </w:r>
            <w:proofErr w:type="spellStart"/>
            <w:r w:rsidRPr="00FC0200">
              <w:rPr>
                <w:sz w:val="23"/>
                <w:szCs w:val="23"/>
              </w:rPr>
              <w:t>standolás</w:t>
            </w:r>
            <w:proofErr w:type="spellEnd"/>
            <w:r w:rsidRPr="00FC0200">
              <w:rPr>
                <w:sz w:val="23"/>
                <w:szCs w:val="23"/>
              </w:rPr>
              <w:t xml:space="preserve"> gyakorlata, a leltározás gyakorlata, a </w:t>
            </w:r>
            <w:proofErr w:type="spellStart"/>
            <w:r w:rsidRPr="00FC0200">
              <w:rPr>
                <w:sz w:val="23"/>
                <w:szCs w:val="23"/>
              </w:rPr>
              <w:t>készletnyil-vántartás</w:t>
            </w:r>
            <w:proofErr w:type="spellEnd"/>
            <w:r w:rsidRPr="00FC0200">
              <w:rPr>
                <w:sz w:val="23"/>
                <w:szCs w:val="23"/>
              </w:rPr>
              <w:t xml:space="preserve">, </w:t>
            </w:r>
            <w:proofErr w:type="spellStart"/>
            <w:r w:rsidRPr="00FC0200">
              <w:rPr>
                <w:sz w:val="23"/>
                <w:szCs w:val="23"/>
              </w:rPr>
              <w:t>standolás</w:t>
            </w:r>
            <w:proofErr w:type="spellEnd"/>
            <w:r w:rsidRPr="00FC0200">
              <w:rPr>
                <w:sz w:val="23"/>
                <w:szCs w:val="23"/>
              </w:rPr>
              <w:t>, leltározás számítógépes alkalmazásainak elsajátítása, kezelése</w:t>
            </w:r>
          </w:p>
          <w:p w14:paraId="0EFE6625" w14:textId="77777777" w:rsidR="00BA3828" w:rsidRPr="00FC0200" w:rsidRDefault="00BA3828" w:rsidP="00BA3828">
            <w:pPr>
              <w:pStyle w:val="Default"/>
              <w:rPr>
                <w:sz w:val="23"/>
                <w:szCs w:val="23"/>
              </w:rPr>
            </w:pPr>
            <w:r w:rsidRPr="00FC0200">
              <w:rPr>
                <w:sz w:val="23"/>
                <w:szCs w:val="23"/>
              </w:rPr>
              <w:t>Az alap eszközcsoportok ismerete: üzemelési, tárgyi eszközök</w:t>
            </w:r>
          </w:p>
          <w:p w14:paraId="50A146EC" w14:textId="77777777" w:rsidR="00BA3828" w:rsidRPr="00FC0200" w:rsidRDefault="00BA3828" w:rsidP="00BA3828">
            <w:pPr>
              <w:pStyle w:val="Default"/>
              <w:rPr>
                <w:sz w:val="23"/>
                <w:szCs w:val="23"/>
              </w:rPr>
            </w:pPr>
            <w:r w:rsidRPr="00FC0200">
              <w:rPr>
                <w:sz w:val="23"/>
                <w:szCs w:val="23"/>
              </w:rPr>
              <w:t>Leltározással összefüggő ismeretek: leltártípusok, eszközleltár</w:t>
            </w:r>
          </w:p>
        </w:tc>
      </w:tr>
      <w:tr w:rsidR="00BA3828" w:rsidRPr="00FC0200" w14:paraId="43B90575" w14:textId="77777777" w:rsidTr="00FC0200">
        <w:trPr>
          <w:trHeight w:val="282"/>
        </w:trPr>
        <w:tc>
          <w:tcPr>
            <w:tcW w:w="2421" w:type="dxa"/>
            <w:shd w:val="clear" w:color="auto" w:fill="auto"/>
            <w:vAlign w:val="center"/>
          </w:tcPr>
          <w:p w14:paraId="3E975922" w14:textId="77777777" w:rsidR="00BA3828" w:rsidRPr="00FC0200" w:rsidRDefault="00BA3828" w:rsidP="006D3BC1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Létszám és bérgazdálkodás</w:t>
            </w:r>
          </w:p>
        </w:tc>
        <w:tc>
          <w:tcPr>
            <w:tcW w:w="11624" w:type="dxa"/>
            <w:shd w:val="clear" w:color="auto" w:fill="auto"/>
            <w:vAlign w:val="bottom"/>
          </w:tcPr>
          <w:p w14:paraId="4F4343F8" w14:textId="77777777" w:rsidR="00BA3828" w:rsidRPr="00FC0200" w:rsidRDefault="00BA3828" w:rsidP="00BA3828">
            <w:pPr>
              <w:pStyle w:val="Default"/>
              <w:rPr>
                <w:sz w:val="23"/>
                <w:szCs w:val="23"/>
              </w:rPr>
            </w:pPr>
            <w:r w:rsidRPr="00FC0200">
              <w:rPr>
                <w:sz w:val="23"/>
                <w:szCs w:val="23"/>
              </w:rPr>
              <w:t>Létszám- és bérgazdálkodás (az elméleti tudnivalók gyakorlati alkalmazása)</w:t>
            </w:r>
          </w:p>
          <w:p w14:paraId="62935A08" w14:textId="77777777" w:rsidR="00BA3828" w:rsidRPr="00FC0200" w:rsidRDefault="00BA3828" w:rsidP="00BA3828">
            <w:pPr>
              <w:pStyle w:val="Default"/>
              <w:rPr>
                <w:sz w:val="23"/>
                <w:szCs w:val="23"/>
              </w:rPr>
            </w:pPr>
            <w:r w:rsidRPr="00FC0200">
              <w:rPr>
                <w:sz w:val="23"/>
                <w:szCs w:val="23"/>
              </w:rPr>
              <w:t>Álláshirdetések; álláskeresés: önéletrajz, motivációs levél, álláskereső portálok, személyes</w:t>
            </w:r>
          </w:p>
          <w:p w14:paraId="49F1D60C" w14:textId="77777777" w:rsidR="00BA3828" w:rsidRPr="00FC0200" w:rsidRDefault="00BA3828" w:rsidP="00BA3828">
            <w:pPr>
              <w:pStyle w:val="Default"/>
              <w:rPr>
                <w:sz w:val="23"/>
                <w:szCs w:val="23"/>
              </w:rPr>
            </w:pPr>
            <w:r w:rsidRPr="00FC0200">
              <w:rPr>
                <w:sz w:val="23"/>
                <w:szCs w:val="23"/>
              </w:rPr>
              <w:t>interjú, bemutatkozás; toborzás, munkatársak keresése, kiválasztás: módszerek, a cég bemutatása;</w:t>
            </w:r>
          </w:p>
          <w:p w14:paraId="5DAD6ED6" w14:textId="77777777" w:rsidR="00BA3828" w:rsidRPr="00FC0200" w:rsidRDefault="00BA3828" w:rsidP="00BA3828">
            <w:pPr>
              <w:pStyle w:val="Default"/>
              <w:rPr>
                <w:sz w:val="23"/>
                <w:szCs w:val="23"/>
              </w:rPr>
            </w:pPr>
            <w:r w:rsidRPr="00FC0200">
              <w:rPr>
                <w:sz w:val="23"/>
                <w:szCs w:val="23"/>
              </w:rPr>
              <w:t>tréningek: orientációs tréning, szakmai tréningek;</w:t>
            </w:r>
          </w:p>
          <w:p w14:paraId="6181F7D5" w14:textId="77777777" w:rsidR="00BA3828" w:rsidRPr="00FC0200" w:rsidRDefault="00BA3828" w:rsidP="00BA3828">
            <w:pPr>
              <w:pStyle w:val="Default"/>
              <w:rPr>
                <w:sz w:val="23"/>
                <w:szCs w:val="23"/>
              </w:rPr>
            </w:pPr>
            <w:r w:rsidRPr="00FC0200">
              <w:rPr>
                <w:sz w:val="23"/>
                <w:szCs w:val="23"/>
              </w:rPr>
              <w:t>A munkaviszony létesítése és megszüntetése</w:t>
            </w:r>
          </w:p>
          <w:p w14:paraId="520D9C64" w14:textId="77777777" w:rsidR="00BA3828" w:rsidRPr="00FC0200" w:rsidRDefault="00BA3828" w:rsidP="00BA3828">
            <w:pPr>
              <w:pStyle w:val="Default"/>
              <w:rPr>
                <w:sz w:val="23"/>
                <w:szCs w:val="23"/>
              </w:rPr>
            </w:pPr>
            <w:r w:rsidRPr="00FC0200">
              <w:rPr>
                <w:sz w:val="23"/>
                <w:szCs w:val="23"/>
              </w:rPr>
              <w:t>A belépés és a kilépés folyamata, dokumentumai</w:t>
            </w:r>
          </w:p>
          <w:p w14:paraId="6F358563" w14:textId="77777777" w:rsidR="00BA3828" w:rsidRPr="00FC0200" w:rsidRDefault="00BA3828" w:rsidP="00BA3828">
            <w:pPr>
              <w:pStyle w:val="Default"/>
              <w:rPr>
                <w:sz w:val="23"/>
                <w:szCs w:val="23"/>
              </w:rPr>
            </w:pPr>
            <w:r w:rsidRPr="00FC0200">
              <w:rPr>
                <w:sz w:val="23"/>
                <w:szCs w:val="23"/>
              </w:rPr>
              <w:t>Munkaszerződés: kötelező elemei, időbeli hatálya (határozott, határozatlan), próbaidő, felmondási idő; kölcsönzött munkaerő, állásmegosztás</w:t>
            </w:r>
          </w:p>
          <w:p w14:paraId="734B17BB" w14:textId="77777777" w:rsidR="00BA3828" w:rsidRPr="00FC0200" w:rsidRDefault="00BA3828" w:rsidP="00BA3828">
            <w:pPr>
              <w:pStyle w:val="Default"/>
            </w:pPr>
            <w:r w:rsidRPr="00FC0200">
              <w:rPr>
                <w:sz w:val="23"/>
                <w:szCs w:val="23"/>
              </w:rPr>
              <w:t xml:space="preserve">A munkabeosztás szabályozása: szabadidő, pihenőidő, osztott munkaidő, munkaidő </w:t>
            </w:r>
            <w:proofErr w:type="spellStart"/>
            <w:r w:rsidRPr="00FC0200">
              <w:rPr>
                <w:sz w:val="23"/>
                <w:szCs w:val="23"/>
              </w:rPr>
              <w:t>hosz-sza</w:t>
            </w:r>
            <w:proofErr w:type="spellEnd"/>
            <w:r w:rsidRPr="00FC0200">
              <w:rPr>
                <w:sz w:val="23"/>
                <w:szCs w:val="23"/>
              </w:rPr>
              <w:t xml:space="preserve">, beosztáskészítés időbeli </w:t>
            </w:r>
            <w:proofErr w:type="spellStart"/>
            <w:r w:rsidRPr="00FC0200">
              <w:rPr>
                <w:sz w:val="23"/>
                <w:szCs w:val="23"/>
              </w:rPr>
              <w:t>korlátai</w:t>
            </w:r>
            <w:proofErr w:type="spellEnd"/>
            <w:r w:rsidRPr="00FC0200">
              <w:t xml:space="preserve"> </w:t>
            </w:r>
          </w:p>
          <w:p w14:paraId="22DA4903" w14:textId="77777777" w:rsidR="00BA3828" w:rsidRPr="00FC0200" w:rsidRDefault="00BA3828" w:rsidP="00BA3828">
            <w:pPr>
              <w:pStyle w:val="Default"/>
              <w:rPr>
                <w:sz w:val="23"/>
                <w:szCs w:val="23"/>
              </w:rPr>
            </w:pPr>
            <w:r w:rsidRPr="00FC0200">
              <w:rPr>
                <w:sz w:val="23"/>
                <w:szCs w:val="23"/>
              </w:rPr>
              <w:t>Heti beosztás tervezése, éves szabadság tervezése</w:t>
            </w:r>
          </w:p>
          <w:p w14:paraId="2B2FB71B" w14:textId="77777777" w:rsidR="00BA3828" w:rsidRPr="00FC0200" w:rsidRDefault="00BA3828" w:rsidP="00BA3828">
            <w:pPr>
              <w:pStyle w:val="Default"/>
              <w:rPr>
                <w:sz w:val="23"/>
                <w:szCs w:val="23"/>
              </w:rPr>
            </w:pPr>
            <w:r w:rsidRPr="00FC0200">
              <w:rPr>
                <w:sz w:val="23"/>
                <w:szCs w:val="23"/>
              </w:rPr>
              <w:t>Munkaidő-nyilvántartás: jelenléti ív vezetése, teljesítménylap kitöltése</w:t>
            </w:r>
          </w:p>
          <w:p w14:paraId="6090576E" w14:textId="77777777" w:rsidR="00BA3828" w:rsidRPr="00FC0200" w:rsidRDefault="00BA3828" w:rsidP="00BA3828">
            <w:pPr>
              <w:pStyle w:val="Default"/>
              <w:rPr>
                <w:sz w:val="23"/>
                <w:szCs w:val="23"/>
              </w:rPr>
            </w:pPr>
            <w:r w:rsidRPr="00FC0200">
              <w:rPr>
                <w:sz w:val="23"/>
                <w:szCs w:val="23"/>
              </w:rPr>
              <w:t>A munkavállalók jogi védelme: szakszervezet, üzemi tanács, Munka Törvénykönyve, hatóságok</w:t>
            </w:r>
          </w:p>
          <w:p w14:paraId="1C7701E3" w14:textId="77777777" w:rsidR="00BA3828" w:rsidRPr="00FC0200" w:rsidRDefault="00BA3828" w:rsidP="00BA3828">
            <w:pPr>
              <w:pStyle w:val="Default"/>
              <w:rPr>
                <w:sz w:val="23"/>
                <w:szCs w:val="23"/>
              </w:rPr>
            </w:pPr>
            <w:r w:rsidRPr="00FC0200">
              <w:rPr>
                <w:sz w:val="23"/>
                <w:szCs w:val="23"/>
              </w:rPr>
              <w:t>Munkakörök és szükséges képzettségek</w:t>
            </w:r>
          </w:p>
          <w:p w14:paraId="1C901CA9" w14:textId="77777777" w:rsidR="00BA3828" w:rsidRPr="00FC0200" w:rsidRDefault="00BA3828" w:rsidP="00BA3828">
            <w:pPr>
              <w:pStyle w:val="Default"/>
              <w:rPr>
                <w:sz w:val="23"/>
                <w:szCs w:val="23"/>
              </w:rPr>
            </w:pPr>
            <w:r w:rsidRPr="00FC0200">
              <w:rPr>
                <w:sz w:val="23"/>
                <w:szCs w:val="23"/>
              </w:rPr>
              <w:t>Munkaköri leírások</w:t>
            </w:r>
            <w:r w:rsidR="00FC0200">
              <w:rPr>
                <w:sz w:val="23"/>
                <w:szCs w:val="23"/>
              </w:rPr>
              <w:t xml:space="preserve">, </w:t>
            </w:r>
            <w:r w:rsidRPr="00FC0200">
              <w:rPr>
                <w:sz w:val="23"/>
                <w:szCs w:val="23"/>
              </w:rPr>
              <w:t>A bérezés alapjai: bérelemek (alapbér, jutalékok, prémiumok, egyéb bér jellegű juttatások)</w:t>
            </w:r>
          </w:p>
          <w:p w14:paraId="5FA845E7" w14:textId="77777777" w:rsidR="00BA3828" w:rsidRPr="00FC0200" w:rsidRDefault="00BA3828" w:rsidP="00BA3828">
            <w:pPr>
              <w:pStyle w:val="Default"/>
              <w:rPr>
                <w:sz w:val="23"/>
                <w:szCs w:val="23"/>
              </w:rPr>
            </w:pPr>
            <w:r w:rsidRPr="00FC0200">
              <w:rPr>
                <w:sz w:val="23"/>
                <w:szCs w:val="23"/>
              </w:rPr>
              <w:t>Adózás (SZJA, járulékok, borravaló és TIP speciális szabályozása)</w:t>
            </w:r>
          </w:p>
          <w:p w14:paraId="558E85D5" w14:textId="77777777" w:rsidR="00BA3828" w:rsidRPr="00FC0200" w:rsidRDefault="00BA3828" w:rsidP="00BA3828">
            <w:pPr>
              <w:pStyle w:val="Default"/>
              <w:rPr>
                <w:sz w:val="23"/>
                <w:szCs w:val="23"/>
              </w:rPr>
            </w:pPr>
            <w:r w:rsidRPr="00FC0200">
              <w:rPr>
                <w:sz w:val="23"/>
                <w:szCs w:val="23"/>
              </w:rPr>
              <w:t>A bérköltségek tervezésének egyszerű folyamatai: a bérek tervezésének alapjai (a bérek bontása egységekre, időtávokra, munkakörökre)</w:t>
            </w:r>
          </w:p>
          <w:p w14:paraId="57B13131" w14:textId="77777777" w:rsidR="00BA3828" w:rsidRPr="00FC0200" w:rsidRDefault="00BA3828" w:rsidP="00BA3828">
            <w:pPr>
              <w:pStyle w:val="Default"/>
              <w:rPr>
                <w:sz w:val="23"/>
                <w:szCs w:val="23"/>
              </w:rPr>
            </w:pPr>
            <w:r w:rsidRPr="00FC0200">
              <w:rPr>
                <w:sz w:val="23"/>
                <w:szCs w:val="23"/>
              </w:rPr>
              <w:t>Szakhatósági ellenőrzés (Országos Munkabiztonsági és Munkaügyi Főfelügyelőség)</w:t>
            </w:r>
          </w:p>
        </w:tc>
      </w:tr>
      <w:tr w:rsidR="00BA3828" w:rsidRPr="00FC0200" w14:paraId="6D06D741" w14:textId="77777777" w:rsidTr="00FC0200">
        <w:trPr>
          <w:trHeight w:val="566"/>
        </w:trPr>
        <w:tc>
          <w:tcPr>
            <w:tcW w:w="2421" w:type="dxa"/>
            <w:shd w:val="clear" w:color="auto" w:fill="auto"/>
            <w:vAlign w:val="center"/>
          </w:tcPr>
          <w:p w14:paraId="2C133F7C" w14:textId="77777777" w:rsidR="00BA3828" w:rsidRPr="00FC0200" w:rsidRDefault="00C17B22" w:rsidP="006D3BC1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lastRenderedPageBreak/>
              <w:t>Vezetés a gyakorlatban</w:t>
            </w:r>
          </w:p>
        </w:tc>
        <w:tc>
          <w:tcPr>
            <w:tcW w:w="11624" w:type="dxa"/>
            <w:shd w:val="clear" w:color="auto" w:fill="auto"/>
            <w:vAlign w:val="bottom"/>
          </w:tcPr>
          <w:p w14:paraId="797733B0" w14:textId="77777777" w:rsidR="00BA3828" w:rsidRPr="00FC0200" w:rsidRDefault="00282495" w:rsidP="00BA3828">
            <w:pPr>
              <w:pStyle w:val="Default"/>
              <w:rPr>
                <w:sz w:val="23"/>
                <w:szCs w:val="23"/>
              </w:rPr>
            </w:pPr>
            <w:r w:rsidRPr="00FC0200">
              <w:rPr>
                <w:sz w:val="23"/>
                <w:szCs w:val="23"/>
              </w:rPr>
              <w:t>Az oktatók esettanulmányokon illusztrálják az elméleti áttekintést. A tanulók gyakorlati példákon keresztül megismerik a vezetés aktuális metodikáját, a korszerű gazdasá</w:t>
            </w:r>
            <w:r w:rsidR="00BC1CB1" w:rsidRPr="00FC0200">
              <w:rPr>
                <w:sz w:val="23"/>
                <w:szCs w:val="23"/>
              </w:rPr>
              <w:t>gi gya</w:t>
            </w:r>
            <w:r w:rsidRPr="00FC0200">
              <w:rPr>
                <w:sz w:val="23"/>
                <w:szCs w:val="23"/>
              </w:rPr>
              <w:t>korlatra épülő vezetést.</w:t>
            </w:r>
          </w:p>
        </w:tc>
      </w:tr>
      <w:tr w:rsidR="00BC1CB1" w:rsidRPr="00FC0200" w14:paraId="14D8D44B" w14:textId="77777777" w:rsidTr="00571C53">
        <w:trPr>
          <w:trHeight w:val="1086"/>
        </w:trPr>
        <w:tc>
          <w:tcPr>
            <w:tcW w:w="2421" w:type="dxa"/>
            <w:shd w:val="clear" w:color="auto" w:fill="auto"/>
            <w:vAlign w:val="center"/>
          </w:tcPr>
          <w:p w14:paraId="3A7CBD3E" w14:textId="77777777" w:rsidR="00BC1CB1" w:rsidRPr="00FC0200" w:rsidRDefault="00BC1CB1" w:rsidP="006D3BC1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Vállalkozás indítása</w:t>
            </w:r>
          </w:p>
        </w:tc>
        <w:tc>
          <w:tcPr>
            <w:tcW w:w="11624" w:type="dxa"/>
            <w:shd w:val="clear" w:color="auto" w:fill="auto"/>
            <w:vAlign w:val="bottom"/>
          </w:tcPr>
          <w:p w14:paraId="5E74CB43" w14:textId="77777777" w:rsidR="00BC1CB1" w:rsidRPr="00FC0200" w:rsidRDefault="00BC1CB1" w:rsidP="00BC1CB1">
            <w:pPr>
              <w:pStyle w:val="Default"/>
              <w:rPr>
                <w:sz w:val="23"/>
                <w:szCs w:val="23"/>
              </w:rPr>
            </w:pPr>
            <w:r w:rsidRPr="00FC0200">
              <w:rPr>
                <w:sz w:val="23"/>
                <w:szCs w:val="23"/>
              </w:rPr>
              <w:t>A témakör elsajátítását követően a tanuló ismeri az alábbiakat:</w:t>
            </w:r>
          </w:p>
          <w:p w14:paraId="41A6BE14" w14:textId="77777777" w:rsidR="00BC1CB1" w:rsidRPr="00FC0200" w:rsidRDefault="00BC1CB1" w:rsidP="00BC1CB1">
            <w:pPr>
              <w:pStyle w:val="Default"/>
              <w:rPr>
                <w:sz w:val="23"/>
                <w:szCs w:val="23"/>
              </w:rPr>
            </w:pPr>
            <w:r w:rsidRPr="00FC0200">
              <w:rPr>
                <w:sz w:val="23"/>
                <w:szCs w:val="23"/>
              </w:rPr>
              <w:t>Vállalkozási formák (egyéni, társas) alapítása, működtetése</w:t>
            </w:r>
          </w:p>
          <w:p w14:paraId="34D6DEF5" w14:textId="77777777" w:rsidR="00BC1CB1" w:rsidRPr="00FC0200" w:rsidRDefault="00BC1CB1" w:rsidP="00BC1CB1">
            <w:pPr>
              <w:pStyle w:val="Default"/>
              <w:rPr>
                <w:sz w:val="23"/>
                <w:szCs w:val="23"/>
              </w:rPr>
            </w:pPr>
            <w:r w:rsidRPr="00FC0200">
              <w:rPr>
                <w:sz w:val="23"/>
                <w:szCs w:val="23"/>
              </w:rPr>
              <w:t>A vállalkozás indításának folyamata (jogszolgálat és könyvelői szolgálat igénybevétele)</w:t>
            </w:r>
          </w:p>
          <w:p w14:paraId="323420BE" w14:textId="77777777" w:rsidR="00BC1CB1" w:rsidRPr="00FC0200" w:rsidRDefault="00BC1CB1" w:rsidP="00BC1CB1">
            <w:pPr>
              <w:pStyle w:val="Default"/>
              <w:rPr>
                <w:sz w:val="23"/>
                <w:szCs w:val="23"/>
              </w:rPr>
            </w:pPr>
            <w:r w:rsidRPr="00FC0200">
              <w:rPr>
                <w:sz w:val="23"/>
                <w:szCs w:val="23"/>
              </w:rPr>
              <w:t>A vendéglátó üzlet indításának jogszabályi előírásai</w:t>
            </w:r>
          </w:p>
        </w:tc>
      </w:tr>
    </w:tbl>
    <w:p w14:paraId="5D550EB8" w14:textId="77777777" w:rsidR="00571C53" w:rsidRPr="00FC0200" w:rsidRDefault="00571C53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2322A201" w14:textId="77777777" w:rsidR="00571C53" w:rsidRPr="00FC0200" w:rsidRDefault="008F5E99" w:rsidP="00FC0200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FC0200">
        <w:rPr>
          <w:rFonts w:ascii="Times New Roman" w:hAnsi="Times New Roman" w:cs="Times New Roman"/>
          <w:b/>
        </w:rPr>
        <w:t xml:space="preserve">Speciális szakmai kompetenciák </w:t>
      </w:r>
      <w:r w:rsidR="00571C53" w:rsidRPr="00FC0200">
        <w:rPr>
          <w:rFonts w:ascii="Times New Roman" w:hAnsi="Times New Roman" w:cs="Times New Roman"/>
          <w:b/>
        </w:rPr>
        <w:t>164,5 óra</w:t>
      </w:r>
    </w:p>
    <w:p w14:paraId="02ADCF31" w14:textId="77777777" w:rsidR="00571C53" w:rsidRPr="00FC0200" w:rsidRDefault="00571C53" w:rsidP="00571C53">
      <w:pPr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14045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1"/>
        <w:gridCol w:w="11624"/>
      </w:tblGrid>
      <w:tr w:rsidR="00571C53" w:rsidRPr="00FC0200" w14:paraId="1A1527D1" w14:textId="77777777" w:rsidTr="00571C53">
        <w:trPr>
          <w:trHeight w:val="1069"/>
        </w:trPr>
        <w:tc>
          <w:tcPr>
            <w:tcW w:w="2421" w:type="dxa"/>
            <w:shd w:val="clear" w:color="auto" w:fill="auto"/>
            <w:vAlign w:val="center"/>
          </w:tcPr>
          <w:p w14:paraId="60F24192" w14:textId="77777777" w:rsidR="00571C53" w:rsidRPr="00FC0200" w:rsidRDefault="008F5E99" w:rsidP="006D3BC1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Konyhavezetési ismeretek</w:t>
            </w:r>
          </w:p>
        </w:tc>
        <w:tc>
          <w:tcPr>
            <w:tcW w:w="11624" w:type="dxa"/>
            <w:shd w:val="clear" w:color="auto" w:fill="auto"/>
            <w:vAlign w:val="bottom"/>
          </w:tcPr>
          <w:p w14:paraId="48CA75C7" w14:textId="77777777" w:rsidR="00BA4922" w:rsidRPr="00FC0200" w:rsidRDefault="00BA4922" w:rsidP="006D3BC1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Felkészülés a konyhában előforduló krízishelyzetekre, problémákra, konfliktuskezelés. Beosztások és helyettesítések írása, fejlesztések és újítások kidolgozása, irodai munka. Konyhai egységek munkájának az összehangolása, kapcsolattartás a többi egység vezetőivel. A higiéniai, tűzvédelmi és munkavédelmi szabályok betartása, a szükséges eszközök felmérése,</w:t>
            </w:r>
            <w:r w:rsidRPr="00FC0200">
              <w:rPr>
                <w:rFonts w:ascii="Times New Roman" w:hAnsi="Times New Roman" w:cs="Times New Roman"/>
              </w:rPr>
              <w:t xml:space="preserve"> </w:t>
            </w:r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gondoskodás a meglétükről, és ezen folyamatokhoz tartozó dokumentáció kezelése.</w:t>
            </w:r>
          </w:p>
        </w:tc>
      </w:tr>
      <w:tr w:rsidR="00571C53" w:rsidRPr="00FC0200" w14:paraId="44B56EDE" w14:textId="77777777" w:rsidTr="00571C53">
        <w:trPr>
          <w:trHeight w:val="1086"/>
        </w:trPr>
        <w:tc>
          <w:tcPr>
            <w:tcW w:w="2421" w:type="dxa"/>
            <w:shd w:val="clear" w:color="auto" w:fill="auto"/>
            <w:vAlign w:val="center"/>
          </w:tcPr>
          <w:p w14:paraId="38A52C35" w14:textId="77777777" w:rsidR="00571C53" w:rsidRPr="00FC0200" w:rsidRDefault="008F5E99" w:rsidP="006D3BC1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Élelmezésvezetői ismeretek</w:t>
            </w:r>
          </w:p>
        </w:tc>
        <w:tc>
          <w:tcPr>
            <w:tcW w:w="11624" w:type="dxa"/>
            <w:shd w:val="clear" w:color="auto" w:fill="auto"/>
            <w:vAlign w:val="bottom"/>
          </w:tcPr>
          <w:p w14:paraId="339DB855" w14:textId="77777777" w:rsidR="00571C53" w:rsidRPr="00FC0200" w:rsidRDefault="00BA4922" w:rsidP="00A404B4">
            <w:pPr>
              <w:tabs>
                <w:tab w:val="left" w:pos="9500"/>
              </w:tabs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</w:pPr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K</w:t>
            </w:r>
            <w:r w:rsidR="008F5E99"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özétkeztetési konyhákat</w:t>
            </w:r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 megismeri</w:t>
            </w:r>
            <w:r w:rsidR="00A404B4"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   </w:t>
            </w:r>
            <w:proofErr w:type="gramStart"/>
            <w:r w:rsidR="00A404B4"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  </w:t>
            </w:r>
            <w:r w:rsidR="008F5E99"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,</w:t>
            </w:r>
            <w:proofErr w:type="gramEnd"/>
            <w:r w:rsidR="008F5E99"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 átlátja az ottani folyamatokat. Képes összeállítani é</w:t>
            </w:r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s el</w:t>
            </w:r>
            <w:r w:rsidR="008F5E99"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készíteni a speciális igényeknek megfelelő étrendeket és menüket is (diétás étkezés: purin, májkímélő, </w:t>
            </w:r>
            <w:proofErr w:type="spellStart"/>
            <w:r w:rsidR="008F5E99"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ulkusz</w:t>
            </w:r>
            <w:proofErr w:type="spellEnd"/>
            <w:r w:rsidR="008F5E99"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 stb.). Táplálékallergiás, intoleráns fogyasztóknak szánt menük tervezésénél magabiztosan helyettesíti az alapanyagokat, jól ismeri a megfelelő alternatívá</w:t>
            </w:r>
            <w:r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>kat. Megtanul</w:t>
            </w:r>
            <w:r w:rsidR="008F5E99" w:rsidRPr="00FC0200">
              <w:rPr>
                <w:rFonts w:ascii="Times New Roman" w:eastAsia="Times New Roman" w:hAnsi="Times New Roman" w:cs="Times New Roman"/>
                <w:color w:val="000000"/>
                <w:kern w:val="0"/>
                <w:lang w:eastAsia="hu-HU" w:bidi="ar-SA"/>
              </w:rPr>
              <w:t xml:space="preserve"> energiaértéket számolni</w:t>
            </w:r>
          </w:p>
        </w:tc>
      </w:tr>
    </w:tbl>
    <w:p w14:paraId="7F6B1A41" w14:textId="77777777" w:rsidR="00571C53" w:rsidRPr="00FC0200" w:rsidRDefault="00571C53">
      <w:pPr>
        <w:rPr>
          <w:rFonts w:ascii="Times New Roman" w:hAnsi="Times New Roman" w:cs="Times New Roman"/>
          <w:color w:val="000000"/>
          <w:sz w:val="22"/>
          <w:szCs w:val="22"/>
        </w:rPr>
      </w:pPr>
    </w:p>
    <w:sectPr w:rsidR="00571C53" w:rsidRPr="00FC0200" w:rsidSect="00491D44">
      <w:pgSz w:w="16838" w:h="11906" w:orient="landscape"/>
      <w:pgMar w:top="426" w:right="1134" w:bottom="568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E28B9" w14:textId="77777777" w:rsidR="00403BEF" w:rsidRDefault="00403BEF" w:rsidP="008C6194">
      <w:pPr>
        <w:rPr>
          <w:rFonts w:hint="eastAsia"/>
        </w:rPr>
      </w:pPr>
      <w:r>
        <w:separator/>
      </w:r>
    </w:p>
  </w:endnote>
  <w:endnote w:type="continuationSeparator" w:id="0">
    <w:p w14:paraId="78A8B4A4" w14:textId="77777777" w:rsidR="00403BEF" w:rsidRDefault="00403BEF" w:rsidP="008C619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B2720" w14:textId="77777777" w:rsidR="00403BEF" w:rsidRDefault="00403BEF" w:rsidP="008C6194">
      <w:pPr>
        <w:rPr>
          <w:rFonts w:hint="eastAsia"/>
        </w:rPr>
      </w:pPr>
      <w:r>
        <w:separator/>
      </w:r>
    </w:p>
  </w:footnote>
  <w:footnote w:type="continuationSeparator" w:id="0">
    <w:p w14:paraId="38444987" w14:textId="77777777" w:rsidR="00403BEF" w:rsidRDefault="00403BEF" w:rsidP="008C619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F40C6"/>
    <w:multiLevelType w:val="hybridMultilevel"/>
    <w:tmpl w:val="541E70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57363"/>
    <w:multiLevelType w:val="hybridMultilevel"/>
    <w:tmpl w:val="8BD63A30"/>
    <w:lvl w:ilvl="0" w:tplc="032ADBD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00000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2322B"/>
    <w:multiLevelType w:val="hybridMultilevel"/>
    <w:tmpl w:val="336AE34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20F39"/>
    <w:multiLevelType w:val="hybridMultilevel"/>
    <w:tmpl w:val="6CAEDD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306D6"/>
    <w:multiLevelType w:val="hybridMultilevel"/>
    <w:tmpl w:val="DF86A0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C70EE"/>
    <w:multiLevelType w:val="hybridMultilevel"/>
    <w:tmpl w:val="68F856E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8B032E"/>
    <w:multiLevelType w:val="hybridMultilevel"/>
    <w:tmpl w:val="39083E2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000116"/>
    <w:multiLevelType w:val="hybridMultilevel"/>
    <w:tmpl w:val="8A02D460"/>
    <w:lvl w:ilvl="0" w:tplc="355A15B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color w:val="00000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50375D"/>
    <w:multiLevelType w:val="hybridMultilevel"/>
    <w:tmpl w:val="65002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470385">
    <w:abstractNumId w:val="1"/>
  </w:num>
  <w:num w:numId="2" w16cid:durableId="227956512">
    <w:abstractNumId w:val="0"/>
  </w:num>
  <w:num w:numId="3" w16cid:durableId="135145548">
    <w:abstractNumId w:val="7"/>
  </w:num>
  <w:num w:numId="4" w16cid:durableId="1691294921">
    <w:abstractNumId w:val="4"/>
  </w:num>
  <w:num w:numId="5" w16cid:durableId="417944629">
    <w:abstractNumId w:val="3"/>
  </w:num>
  <w:num w:numId="6" w16cid:durableId="405692071">
    <w:abstractNumId w:val="6"/>
  </w:num>
  <w:num w:numId="7" w16cid:durableId="310408108">
    <w:abstractNumId w:val="5"/>
  </w:num>
  <w:num w:numId="8" w16cid:durableId="691953538">
    <w:abstractNumId w:val="2"/>
  </w:num>
  <w:num w:numId="9" w16cid:durableId="132311990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9DC"/>
    <w:rsid w:val="000163BA"/>
    <w:rsid w:val="00081FDC"/>
    <w:rsid w:val="000B77F4"/>
    <w:rsid w:val="001971E9"/>
    <w:rsid w:val="00282495"/>
    <w:rsid w:val="002B6DE4"/>
    <w:rsid w:val="003B22B0"/>
    <w:rsid w:val="00403BEF"/>
    <w:rsid w:val="0046428B"/>
    <w:rsid w:val="00491D44"/>
    <w:rsid w:val="004C5248"/>
    <w:rsid w:val="0050220A"/>
    <w:rsid w:val="00571C53"/>
    <w:rsid w:val="00650D49"/>
    <w:rsid w:val="00697481"/>
    <w:rsid w:val="006E22B0"/>
    <w:rsid w:val="00716DFF"/>
    <w:rsid w:val="00773020"/>
    <w:rsid w:val="0077640A"/>
    <w:rsid w:val="008A4AB5"/>
    <w:rsid w:val="008C521B"/>
    <w:rsid w:val="008C6194"/>
    <w:rsid w:val="008F5E99"/>
    <w:rsid w:val="00916A92"/>
    <w:rsid w:val="009260E6"/>
    <w:rsid w:val="00932754"/>
    <w:rsid w:val="00985EE2"/>
    <w:rsid w:val="00A14C2B"/>
    <w:rsid w:val="00A30ACA"/>
    <w:rsid w:val="00A404B4"/>
    <w:rsid w:val="00AF79C3"/>
    <w:rsid w:val="00BA3828"/>
    <w:rsid w:val="00BA4922"/>
    <w:rsid w:val="00BC1CB1"/>
    <w:rsid w:val="00C07775"/>
    <w:rsid w:val="00C17B22"/>
    <w:rsid w:val="00C80526"/>
    <w:rsid w:val="00CB58CC"/>
    <w:rsid w:val="00CD0E28"/>
    <w:rsid w:val="00D3008A"/>
    <w:rsid w:val="00DF1E47"/>
    <w:rsid w:val="00E1368D"/>
    <w:rsid w:val="00E932D9"/>
    <w:rsid w:val="00E96C88"/>
    <w:rsid w:val="00ED268C"/>
    <w:rsid w:val="00F61FAF"/>
    <w:rsid w:val="00F729DC"/>
    <w:rsid w:val="00FC0200"/>
    <w:rsid w:val="00FF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E60C16"/>
  <w15:docId w15:val="{10EC315B-1EC5-4F07-B612-CF8E4FD8E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07775"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normaltextrun">
    <w:name w:val="normaltextrun"/>
    <w:rsid w:val="00C07775"/>
  </w:style>
  <w:style w:type="paragraph" w:customStyle="1" w:styleId="Cmsor">
    <w:name w:val="Címsor"/>
    <w:basedOn w:val="Norml"/>
    <w:next w:val="Szvegtrzs"/>
    <w:rsid w:val="00C0777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rsid w:val="00C07775"/>
    <w:pPr>
      <w:spacing w:after="140" w:line="276" w:lineRule="auto"/>
    </w:pPr>
  </w:style>
  <w:style w:type="paragraph" w:styleId="Lista">
    <w:name w:val="List"/>
    <w:basedOn w:val="Szvegtrzs"/>
    <w:rsid w:val="00C07775"/>
  </w:style>
  <w:style w:type="paragraph" w:styleId="Kpalrs">
    <w:name w:val="caption"/>
    <w:basedOn w:val="Norml"/>
    <w:qFormat/>
    <w:rsid w:val="00C07775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rsid w:val="00C07775"/>
    <w:pPr>
      <w:suppressLineNumbers/>
    </w:pPr>
  </w:style>
  <w:style w:type="paragraph" w:customStyle="1" w:styleId="szovegfolytatas">
    <w:name w:val="szovegfolytatas"/>
    <w:basedOn w:val="Norml"/>
    <w:rsid w:val="00C07775"/>
    <w:pPr>
      <w:spacing w:before="100" w:after="100"/>
    </w:pPr>
    <w:rPr>
      <w:rFonts w:ascii="Times New Roman" w:hAnsi="Times New Roman" w:cs="Times New Roman"/>
    </w:rPr>
  </w:style>
  <w:style w:type="paragraph" w:customStyle="1" w:styleId="SzovegFolytatas0">
    <w:name w:val="SzovegFolytatas"/>
    <w:basedOn w:val="Norml"/>
    <w:rsid w:val="00C07775"/>
    <w:pPr>
      <w:spacing w:before="60"/>
      <w:jc w:val="both"/>
    </w:pPr>
  </w:style>
  <w:style w:type="paragraph" w:customStyle="1" w:styleId="Felsorol1">
    <w:name w:val="Felsorol1"/>
    <w:basedOn w:val="SzovegFolytatas0"/>
    <w:rsid w:val="00C07775"/>
    <w:pPr>
      <w:ind w:left="397" w:hanging="397"/>
    </w:pPr>
  </w:style>
  <w:style w:type="paragraph" w:customStyle="1" w:styleId="Cim2Fejezet">
    <w:name w:val="Cim2Fejezet"/>
    <w:basedOn w:val="Norml"/>
    <w:next w:val="SzovegBekezdes"/>
    <w:rsid w:val="00C07775"/>
    <w:pPr>
      <w:spacing w:before="60" w:after="60"/>
    </w:pPr>
    <w:rPr>
      <w:b/>
    </w:rPr>
  </w:style>
  <w:style w:type="paragraph" w:customStyle="1" w:styleId="SzovegBekezdes">
    <w:name w:val="SzovegBekezdes"/>
    <w:basedOn w:val="SzovegFolytatas0"/>
    <w:next w:val="SzovegFolytatas0"/>
    <w:rsid w:val="00C07775"/>
    <w:pPr>
      <w:ind w:firstLine="397"/>
    </w:pPr>
  </w:style>
  <w:style w:type="paragraph" w:customStyle="1" w:styleId="Tblzattartalom">
    <w:name w:val="Táblázattartalom"/>
    <w:basedOn w:val="Norml"/>
    <w:rsid w:val="00C07775"/>
    <w:pPr>
      <w:widowControl w:val="0"/>
      <w:suppressLineNumbers/>
    </w:pPr>
  </w:style>
  <w:style w:type="paragraph" w:customStyle="1" w:styleId="Tblzatfejlc">
    <w:name w:val="Táblázatfejléc"/>
    <w:basedOn w:val="Tblzattartalom"/>
    <w:rsid w:val="00C07775"/>
    <w:pPr>
      <w:jc w:val="center"/>
    </w:pPr>
    <w:rPr>
      <w:b/>
      <w:bCs/>
    </w:rPr>
  </w:style>
  <w:style w:type="paragraph" w:styleId="Listaszerbekezds">
    <w:name w:val="List Paragraph"/>
    <w:basedOn w:val="Norml"/>
    <w:uiPriority w:val="34"/>
    <w:qFormat/>
    <w:rsid w:val="00F729DC"/>
    <w:pPr>
      <w:ind w:left="720"/>
      <w:contextualSpacing/>
    </w:pPr>
    <w:rPr>
      <w:rFonts w:cs="Mangal"/>
      <w:szCs w:val="21"/>
    </w:rPr>
  </w:style>
  <w:style w:type="character" w:customStyle="1" w:styleId="markedcontent">
    <w:name w:val="markedcontent"/>
    <w:basedOn w:val="Bekezdsalapbettpusa"/>
    <w:rsid w:val="00F61FAF"/>
  </w:style>
  <w:style w:type="paragraph" w:customStyle="1" w:styleId="Default">
    <w:name w:val="Default"/>
    <w:rsid w:val="00F61F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C5248"/>
    <w:rPr>
      <w:rFonts w:ascii="Segoe UI" w:hAnsi="Segoe UI" w:cs="Mangal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5248"/>
    <w:rPr>
      <w:rFonts w:ascii="Segoe UI" w:eastAsia="NSimSun" w:hAnsi="Segoe UI" w:cs="Mangal"/>
      <w:kern w:val="2"/>
      <w:sz w:val="18"/>
      <w:szCs w:val="16"/>
      <w:lang w:eastAsia="zh-CN" w:bidi="hi-IN"/>
    </w:rPr>
  </w:style>
  <w:style w:type="paragraph" w:styleId="lfej">
    <w:name w:val="header"/>
    <w:basedOn w:val="Norml"/>
    <w:link w:val="lfejChar"/>
    <w:uiPriority w:val="99"/>
    <w:unhideWhenUsed/>
    <w:rsid w:val="008C619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8C6194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llb">
    <w:name w:val="footer"/>
    <w:basedOn w:val="Norml"/>
    <w:link w:val="llbChar"/>
    <w:uiPriority w:val="99"/>
    <w:unhideWhenUsed/>
    <w:rsid w:val="008C619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8C6194"/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EF409-91CD-4A25-A4CE-317E513BD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4975</Words>
  <Characters>34331</Characters>
  <Application>Microsoft Office Word</Application>
  <DocSecurity>0</DocSecurity>
  <Lines>286</Lines>
  <Paragraphs>78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KKK_Turizmus_Szakacs szaktechnikus_2020</vt:lpstr>
    </vt:vector>
  </TitlesOfParts>
  <Company/>
  <LinksUpToDate>false</LinksUpToDate>
  <CharactersWithSpaces>39228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KKK_Turizmus_Szakacs szaktechnikus_2020</dc:title>
  <dc:creator>ITM SZFHÁT</dc:creator>
  <cp:lastModifiedBy>Mariann Nemesné Lengl</cp:lastModifiedBy>
  <cp:revision>3</cp:revision>
  <cp:lastPrinted>2022-06-24T09:23:00Z</cp:lastPrinted>
  <dcterms:created xsi:type="dcterms:W3CDTF">2022-12-13T16:46:00Z</dcterms:created>
  <dcterms:modified xsi:type="dcterms:W3CDTF">2022-12-18T12:13:00Z</dcterms:modified>
</cp:coreProperties>
</file>