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FC" w:rsidRDefault="00D06C8C">
      <w:pPr>
        <w:jc w:val="center"/>
        <w:rPr>
          <w:rFonts w:hint="eastAsia"/>
        </w:rPr>
      </w:pPr>
      <w:r>
        <w:rPr>
          <w:rFonts w:ascii="Arial" w:hAnsi="Arial"/>
          <w:sz w:val="22"/>
          <w:szCs w:val="22"/>
        </w:rPr>
        <w:t>KÉPZÉSI PROGRAM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Képzőhely neve: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Szakirányú képzés helyszíne:</w:t>
      </w:r>
    </w:p>
    <w:p w:rsidR="006813FC" w:rsidRDefault="006813FC">
      <w:pPr>
        <w:rPr>
          <w:rFonts w:ascii="Arial" w:hAnsi="Arial"/>
          <w:sz w:val="22"/>
          <w:szCs w:val="22"/>
        </w:rPr>
      </w:pP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1. A szakma alapadatai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Az ágazat megnevezése: </w:t>
      </w:r>
      <w:r w:rsidR="002B3D3A">
        <w:t>Kereskedelem</w:t>
      </w:r>
    </w:p>
    <w:p w:rsidR="006813FC" w:rsidRDefault="00D06C8C" w:rsidP="00720186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 szakma megnevezése: </w:t>
      </w:r>
      <w:r w:rsidR="00720186">
        <w:t>Kereskedő és webáruházi technikus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 </w:t>
      </w:r>
      <w:proofErr w:type="gramStart"/>
      <w:r>
        <w:rPr>
          <w:rFonts w:ascii="Arial" w:hAnsi="Arial"/>
          <w:sz w:val="22"/>
          <w:szCs w:val="22"/>
        </w:rPr>
        <w:t>szakma azonosító</w:t>
      </w:r>
      <w:proofErr w:type="gramEnd"/>
      <w:r>
        <w:rPr>
          <w:rFonts w:ascii="Arial" w:hAnsi="Arial"/>
          <w:sz w:val="22"/>
          <w:szCs w:val="22"/>
        </w:rPr>
        <w:t xml:space="preserve"> száma: </w:t>
      </w:r>
      <w:r w:rsidR="00720186">
        <w:t>5 0416 13 03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szakmairányai: -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Európai Képesítési K</w:t>
      </w:r>
      <w:r w:rsidR="00720186">
        <w:rPr>
          <w:rFonts w:ascii="Arial" w:hAnsi="Arial"/>
          <w:sz w:val="22"/>
          <w:szCs w:val="22"/>
        </w:rPr>
        <w:t>eretrendszer szerinti szintje: 5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Magyar Képesítési K</w:t>
      </w:r>
      <w:r w:rsidR="00720186">
        <w:rPr>
          <w:rFonts w:ascii="Arial" w:hAnsi="Arial"/>
          <w:sz w:val="22"/>
          <w:szCs w:val="22"/>
        </w:rPr>
        <w:t>eretrendszer szerinti szintje: 5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Ágazati alapoktatás megnevezése: </w:t>
      </w:r>
      <w:r w:rsidR="0088770C">
        <w:t>Kereskedelem ágazati alapoktatás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Egybefüggő szakmai gyakorlat időtartama: </w:t>
      </w:r>
      <w:r w:rsidR="0088770C">
        <w:t xml:space="preserve">: </w:t>
      </w:r>
      <w:r w:rsidR="00720186">
        <w:t>Érettségire épülő oktatásban: 160 óra</w:t>
      </w:r>
      <w:r w:rsidR="0088770C">
        <w:t>,</w:t>
      </w:r>
      <w:r w:rsidR="0088770C">
        <w:t xml:space="preserve">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 szakma keretében ellátható legjellemzőbb tevékenység, valamint a munkaterület leírása</w:t>
      </w:r>
    </w:p>
    <w:p w:rsidR="00720186" w:rsidRDefault="00720186">
      <w:r>
        <w:t xml:space="preserve">A kereskedő és webáruházi technikusi képzés, olyan </w:t>
      </w:r>
      <w:proofErr w:type="gramStart"/>
      <w:r>
        <w:t>komplex</w:t>
      </w:r>
      <w:proofErr w:type="gramEnd"/>
      <w:r>
        <w:t xml:space="preserve"> tudást adó szakmai oktatás, amely teljesen új távlatokat nyit a kereskedelmi folyamatokban, az online értékesítésben, úgymint a </w:t>
      </w:r>
      <w:proofErr w:type="spellStart"/>
      <w:r>
        <w:t>digitalizáció</w:t>
      </w:r>
      <w:proofErr w:type="spellEnd"/>
      <w:r>
        <w:t xml:space="preserve"> vagy a technológiai újítások az áruforgalom területén. A szakképzett technikus kereskedelmi egységet és webáruházat működtet. Feladata az áruforgalom lebonyolítása, az áruk adás-vétele, amely magában foglalja a B2B, a B2C kereskedelmi és webáruházi értékesítést. Megtervezi, </w:t>
      </w:r>
      <w:proofErr w:type="spellStart"/>
      <w:r>
        <w:t>elemzi</w:t>
      </w:r>
      <w:proofErr w:type="spellEnd"/>
      <w:r>
        <w:t xml:space="preserve">, értékeli az áruforgalmi tevékenységet. A vállalkozás nyereséges gazdálkodása érdekében alkalmazza a gazdasági, a marketing, a jogi ismereteket, melynek következtében képes kialakítani a kereskedelmi egység külső/belső arculatát, termék-, ár-, értékesítési-, és kommunikációs politikáját. Irányítja, szervezi és ellenőrzi a kereskedelmi egység szabályszerű működését, ellátja a nyilvántartással, az vásárlók kezelésével, az adatszolgáltatással, az adatok védelmével kapcsolatos adminisztratív feladatokat. Kezeli a megrendeléseket, a törzsvásárlói nyilvántartásokat, a bónuszrendszereket. Árukatalógusokat, árjegyzékeket állít össze. </w:t>
      </w:r>
      <w:proofErr w:type="gramStart"/>
      <w:r>
        <w:t>Konkurencia elemzést</w:t>
      </w:r>
      <w:proofErr w:type="gramEnd"/>
      <w:r>
        <w:t xml:space="preserve"> végez a termékkereskedelem területén. A legkorszerűbb digitális és technológiai ismereteinek alkalmazásával irányítja a kereskedelmi és elektronikus rendszerek folyamatszervezését, informatikai megvalósítását. </w:t>
      </w:r>
      <w:proofErr w:type="gramStart"/>
      <w:r>
        <w:t>Aktualizálja</w:t>
      </w:r>
      <w:proofErr w:type="gramEnd"/>
      <w:r>
        <w:t xml:space="preserve"> az online tartalmakat, részt vesz az aktuális online, offline kampányok lebonyolításában. Szakszerűen kommunikál idegen nyelven. Feladatait környezettudatosan, a fenntarthatóság jegyében végzi.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3. A szakképzésbe történő belépés feltétele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Iskolai előképzettség: ▪Alapfokú iskolai végzettség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Alkalmassági követelmények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Foglalkozás-egészségügyi alkalmassági vizsgálat: szükséges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Pályaalkalmassági vizsgálat: szükséges</w:t>
      </w:r>
    </w:p>
    <w:p w:rsidR="006813FC" w:rsidRDefault="006813FC">
      <w:pPr>
        <w:rPr>
          <w:rFonts w:ascii="Arial" w:hAnsi="Arial"/>
          <w:sz w:val="22"/>
          <w:szCs w:val="22"/>
        </w:rPr>
      </w:pP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4.A szakmai oktatás megszervezéséhez szükséges tárgyi feltételek</w:t>
      </w:r>
    </w:p>
    <w:p w:rsidR="0088770C" w:rsidRDefault="00720186">
      <w:pPr>
        <w:rPr>
          <w:rFonts w:hint="eastAsia"/>
        </w:rPr>
      </w:pPr>
      <w:r>
        <w:t>● Árutároló és -bemutató berendezések ● Árumozgató gépek, eszközök ● Mérőeszközök ● Hűtőberendezések ● Vágóeszközök ● Pénztárgép, POS terminál, kártyaleolvasó ● Kódleolvasó ● Elektronikus áruvédelmi eszközök és biztonsági berendezések ● Formanyomtatványok, bizonylatok ● Irodatechnikai eszközök ● Hálózat ● Számítógép internetkapcsolattal ● Irodai szoftverek ● Mobil alkalmazások ● Ügyviteli szoftverek</w:t>
      </w:r>
    </w:p>
    <w:p w:rsidR="0088770C" w:rsidRDefault="0088770C">
      <w:pPr>
        <w:rPr>
          <w:rFonts w:hint="eastAsia"/>
        </w:rPr>
      </w:pPr>
    </w:p>
    <w:p w:rsidR="0088770C" w:rsidRDefault="0088770C">
      <w:pPr>
        <w:rPr>
          <w:rFonts w:hint="eastAsia"/>
        </w:rPr>
      </w:pPr>
    </w:p>
    <w:p w:rsidR="0088770C" w:rsidRDefault="0088770C">
      <w:pPr>
        <w:rPr>
          <w:rFonts w:hint="eastAsia"/>
        </w:rPr>
      </w:pPr>
    </w:p>
    <w:p w:rsidR="0059028C" w:rsidRDefault="0059028C">
      <w:pPr>
        <w:rPr>
          <w:rFonts w:ascii="Arial" w:hAnsi="Arial"/>
          <w:sz w:val="22"/>
          <w:szCs w:val="22"/>
        </w:rPr>
      </w:pPr>
    </w:p>
    <w:p w:rsidR="006813FC" w:rsidRDefault="00D06C8C">
      <w:pPr>
        <w:pStyle w:val="Cim2Fejezet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181"/>
      </w:tblGrid>
      <w:tr w:rsidR="006813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Szakképzettség</w:t>
            </w:r>
          </w:p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szakmai gyakorlat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Egyéb </w:t>
            </w:r>
            <w:r>
              <w:rPr>
                <w:rFonts w:ascii="Arial" w:hAnsi="Arial" w:cs="Arial"/>
                <w:sz w:val="22"/>
                <w:szCs w:val="22"/>
              </w:rPr>
              <w:t>(pl. kamarai gyakorlati oktatói vizsga)</w:t>
            </w:r>
          </w:p>
        </w:tc>
      </w:tr>
      <w:tr w:rsidR="006813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13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Oktató(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813FC" w:rsidRDefault="006813FC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6813FC" w:rsidRDefault="00D06C8C">
      <w:pPr>
        <w:pStyle w:val="Felsorol1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6. A szakirányú oktatás szakmai kimeneti követelményei</w:t>
      </w:r>
      <w:r>
        <w:rPr>
          <w:rFonts w:ascii="Arial" w:hAnsi="Arial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7"/>
        <w:gridCol w:w="3450"/>
        <w:gridCol w:w="2450"/>
        <w:gridCol w:w="4126"/>
      </w:tblGrid>
      <w:tr w:rsidR="006813F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Készségek, képességek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Ismeretek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Elvárt viselkedésmódok, attitűdök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Önállóság és felelősség mértéke</w:t>
            </w:r>
          </w:p>
        </w:tc>
      </w:tr>
      <w:tr w:rsidR="006813F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C13832">
            <w:pPr>
              <w:pStyle w:val="szovegfolytatas"/>
              <w:snapToGrid w:val="0"/>
              <w:spacing w:before="60" w:after="0"/>
              <w:jc w:val="both"/>
            </w:pPr>
            <w:r>
              <w:t>Kereskedő és webáruházi technikusként elindítja és működteti a bolti és az e-kereskedelmi egységeket.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C13832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Ismeri a bolti és az </w:t>
            </w:r>
            <w:proofErr w:type="spellStart"/>
            <w:r>
              <w:t>ekereskedelmi</w:t>
            </w:r>
            <w:proofErr w:type="spellEnd"/>
            <w:r>
              <w:t xml:space="preserve"> vállalkozások alapításának, működtetésének feltételeit, előírásait.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C13832">
            <w:pPr>
              <w:pStyle w:val="szovegfolytatas"/>
              <w:snapToGrid w:val="0"/>
              <w:spacing w:before="60" w:after="0"/>
              <w:jc w:val="both"/>
            </w:pPr>
            <w:r>
              <w:t>Törekszik a tevékenységéhez legjobban illeszkedő vállalkozási forma megválasztására.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C13832">
            <w:pPr>
              <w:pStyle w:val="szovegfolytatas"/>
              <w:snapToGrid w:val="0"/>
              <w:spacing w:before="60" w:after="0"/>
              <w:jc w:val="both"/>
            </w:pPr>
            <w:r>
              <w:t>Önállóan képes vállalkozást alapítani és működtetni a jogszabályi előírások betartásával.</w:t>
            </w:r>
          </w:p>
        </w:tc>
      </w:tr>
      <w:tr w:rsidR="006813F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C13832">
            <w:pPr>
              <w:pStyle w:val="szovegfolytatas"/>
              <w:snapToGrid w:val="0"/>
              <w:spacing w:before="60" w:after="0"/>
              <w:jc w:val="both"/>
            </w:pPr>
            <w:r>
              <w:t>Feltérképezi a piacon megtalálható különböző webáruházi rendszereket, és kialakítja állásfoglalását a</w:t>
            </w:r>
            <w:r>
              <w:t xml:space="preserve"> </w:t>
            </w:r>
            <w:r>
              <w:t>bérlésről vagy az egyedi webáruház létrehozásáról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C13832">
            <w:pPr>
              <w:pStyle w:val="szovegfolytatas"/>
              <w:snapToGrid w:val="0"/>
              <w:spacing w:before="60" w:after="0"/>
              <w:jc w:val="both"/>
            </w:pPr>
            <w:r>
              <w:t>Pontosan megnevezi a különböző webáruházi rendszerek előnyeit és hátrányait.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C13832">
            <w:pPr>
              <w:pStyle w:val="szovegfolytatas"/>
              <w:snapToGrid w:val="0"/>
              <w:spacing w:before="60" w:after="0"/>
              <w:jc w:val="both"/>
            </w:pPr>
            <w:r>
              <w:t>Törekszik arra, hogy megvizsgálja ezeket a rendszereket pénzügyi és marketing szempontból</w:t>
            </w:r>
            <w:r>
              <w:t xml:space="preserve"> </w:t>
            </w:r>
            <w:r>
              <w:t>egyaránt.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C13832">
            <w:pPr>
              <w:pStyle w:val="szovegfolytatas"/>
              <w:snapToGrid w:val="0"/>
              <w:spacing w:before="60" w:after="0"/>
              <w:jc w:val="both"/>
            </w:pPr>
            <w:r>
              <w:t>Felelősen dönt a számára legoptimálisabb webáruházi rendszer kiválasztásáról.</w:t>
            </w:r>
          </w:p>
        </w:tc>
      </w:tr>
      <w:tr w:rsidR="002D7FE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Folyamatosan figyeli az </w:t>
            </w:r>
            <w:proofErr w:type="gramStart"/>
            <w:r>
              <w:t>aktuális</w:t>
            </w:r>
            <w:proofErr w:type="gramEnd"/>
            <w:r>
              <w:t xml:space="preserve"> vállalkozói hiteleket és pályázati felhívásokat.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C13832" w:rsidP="0058734D">
            <w:pPr>
              <w:pStyle w:val="szovegfolytatas"/>
              <w:snapToGrid w:val="0"/>
              <w:spacing w:before="60" w:after="0"/>
            </w:pPr>
            <w:r>
              <w:t>Felismeri a pályázatokban rejlő lehetőségeket vállalkozása fejlesztéséhez.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>Törekszik a pályázattal elnyert projekt tökéletes megvalósítására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A pályázati elszámolást </w:t>
            </w:r>
            <w:proofErr w:type="gramStart"/>
            <w:r>
              <w:t>precízen</w:t>
            </w:r>
            <w:proofErr w:type="gramEnd"/>
            <w:r>
              <w:t xml:space="preserve"> végzi, annak tartalmáért, valódiságáért felelősséget vállal</w:t>
            </w:r>
          </w:p>
        </w:tc>
      </w:tr>
      <w:tr w:rsidR="002D7FE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Tanulmányozza az offline és az online világban működő kereskedelmi vállalkozások új kihívásait.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>Azonosítja az új tereket és piacokat, az új kiskereskedelmi modelleket.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Nyitott az új kiskereskedelmi modellek elsajátítására, bevezetésére, mint pl. a </w:t>
            </w:r>
            <w:proofErr w:type="gramStart"/>
            <w:r>
              <w:t>hibrid</w:t>
            </w:r>
            <w:proofErr w:type="gramEnd"/>
            <w:r>
              <w:t xml:space="preserve"> tér, a kiterjesztett valóság, okos kiskereskedelem </w:t>
            </w:r>
            <w:proofErr w:type="spellStart"/>
            <w:r>
              <w:t>stb</w:t>
            </w:r>
            <w:proofErr w:type="spellEnd"/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Önálló javaslatot fogalmaz meg a vezetőség felé az új stratégiai </w:t>
            </w:r>
            <w:proofErr w:type="gramStart"/>
            <w:r>
              <w:t>koncepciókkal</w:t>
            </w:r>
            <w:proofErr w:type="gramEnd"/>
            <w:r>
              <w:t xml:space="preserve"> és trendekkel kapcsolatban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Kiszámolja és </w:t>
            </w:r>
            <w:proofErr w:type="spellStart"/>
            <w:r>
              <w:t>elemzi</w:t>
            </w:r>
            <w:proofErr w:type="spellEnd"/>
            <w:r>
              <w:t xml:space="preserve"> az áruforgalmi tevékenységet meghatározó mutatókat, amelyek a gazdálkodás eredményességét segítik.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C13832" w:rsidP="002D7FEC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t xml:space="preserve">Összefüggéseiben ismeri a </w:t>
            </w:r>
            <w:proofErr w:type="gramStart"/>
            <w:r>
              <w:t>likviditási</w:t>
            </w:r>
            <w:proofErr w:type="gramEnd"/>
            <w:r>
              <w:t xml:space="preserve"> mutatókat, a cashflow fogalmát, kimutatását, jelentőségét, a pénzügyi kimutatások eredményeit, a jövedelmezőségi mutatókat, a finanszírozási lehetőségeket. Értelmezi és felismeri a közöttük lévő logikai kapcsolatokat, összefüggéseket.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>Motivált a vállalat gazdasági és marketing stratégiájának meghatározásában.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Default="00C13832" w:rsidP="002D7FEC">
            <w:pPr>
              <w:pStyle w:val="szovegfolytatas"/>
              <w:snapToGrid w:val="0"/>
              <w:spacing w:before="60" w:after="0"/>
              <w:jc w:val="both"/>
            </w:pPr>
            <w:r>
              <w:t>Képes az önellenőrzésre és a hibák önálló javítására, hogy a mutatók a tervezett szintet hozzák az eredményes működés érdekében és az alkalmazott stratégia sikerességében.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Bolti és </w:t>
            </w:r>
            <w:proofErr w:type="spellStart"/>
            <w:r>
              <w:t>ekereskedelmi</w:t>
            </w:r>
            <w:proofErr w:type="spellEnd"/>
            <w:r>
              <w:t xml:space="preserve"> megrendeléseket vesz fel és készít, beszerzést végez, készletnyilvántartást vezet és értékesít.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vállalkozás áruforgalmi folyamatát, annak rendszerét, a megrendelések folyamatát, a készletpolitikáját, az ehhez alkalmazott készletnyilvántartó programokat, a leltározás folyamatát, az áruk eladásra való előkészítését, az eladótéri és weboldali elhelyezését, továbbá ismeri az értékesítési módokat és az értékesítés folyamatát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Default="00226CFC" w:rsidP="0058734D">
            <w:pPr>
              <w:pStyle w:val="szovegfolytatas"/>
              <w:snapToGrid w:val="0"/>
              <w:spacing w:before="60" w:after="0"/>
            </w:pPr>
            <w:r>
              <w:t>Törekszik a megrendelések határidőre történő teljesítésére, a megfelelő készletnagyság biztosítására, annak ellenőrzésére, valamint motivált az eladások számának növelésében.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Munkahelyi vezetőjével egyeztetve dönt a készletállomány nagyságáról, a megfelelő raktárkezelői program alkalmazásáról, használatáról. A beszállítói partnerekkel együttműködik, új megoldásokat kezdeményez a termékek értékesítésében.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26CFC">
            <w:pPr>
              <w:pStyle w:val="szovegfolytatas"/>
              <w:snapToGrid w:val="0"/>
              <w:spacing w:before="60" w:after="0"/>
              <w:jc w:val="both"/>
            </w:pPr>
            <w:r>
              <w:t>Felméri és összeállítja</w:t>
            </w:r>
            <w:r>
              <w:t xml:space="preserve"> </w:t>
            </w:r>
            <w:r>
              <w:t>a kereskedelmi egység áruválasztékát.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Megfelelő</w:t>
            </w:r>
            <w:r>
              <w:t xml:space="preserve"> </w:t>
            </w:r>
            <w:r>
              <w:t xml:space="preserve">termékismerettel rendelkezik és felismeri az új termékek forgalmazásában lévő </w:t>
            </w:r>
            <w:r>
              <w:lastRenderedPageBreak/>
              <w:t>lehetőségeket, nyitott az újdonságok iránt.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26CF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Szem előtt tartja a</w:t>
            </w:r>
            <w:r>
              <w:t xml:space="preserve"> </w:t>
            </w:r>
            <w:r>
              <w:t xml:space="preserve">termékeken található jelölések, az áruk </w:t>
            </w:r>
            <w:r>
              <w:lastRenderedPageBreak/>
              <w:t xml:space="preserve">címkéjén lévő </w:t>
            </w:r>
            <w:proofErr w:type="gramStart"/>
            <w:r>
              <w:t>információk</w:t>
            </w:r>
            <w:proofErr w:type="gramEnd"/>
            <w:r>
              <w:t xml:space="preserve"> pontos adattartalmát, a fogyasztói árak egyértelmű feltűntetését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Betartja a</w:t>
            </w:r>
            <w:r>
              <w:t xml:space="preserve"> </w:t>
            </w:r>
            <w:r>
              <w:t xml:space="preserve">fogyasztók tájékoztatásával kapcsolatos szabályokat, a </w:t>
            </w:r>
            <w:proofErr w:type="gramStart"/>
            <w:r>
              <w:t>speciális</w:t>
            </w:r>
            <w:proofErr w:type="gramEnd"/>
            <w:r>
              <w:t xml:space="preserve"> előírásokat.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Meghatározza a létszám- és bérgazdálkodási, valamint a jövedelmezőségi mutatókat, a fizetendő adókat.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Ismeri a bevételeket és költségeket, valamint </w:t>
            </w:r>
            <w:proofErr w:type="gramStart"/>
            <w:r>
              <w:t>ezen</w:t>
            </w:r>
            <w:proofErr w:type="gramEnd"/>
            <w:r>
              <w:t xml:space="preserve"> tényezők profitra gyakorolt hatását. Tudja az adózással kapcsolatos előírásokat.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Törekszik az eredményes működésre, a </w:t>
            </w:r>
            <w:proofErr w:type="gramStart"/>
            <w:r>
              <w:t>profit</w:t>
            </w:r>
            <w:proofErr w:type="gramEnd"/>
            <w:r>
              <w:t xml:space="preserve"> maximalizálására.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Munkahelyi vezetőjével felelős döntéseket hoz a pénzügyi kockázatok csökkentése érdekében. Felelősen jár el az adózással kapcsolatos jogszabályi előírások betartásában.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D578E3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Megtervezi a vállalat számára legjobb elektronikus beszállítói rendszerek folyamatszervezését, logisztikáját, </w:t>
            </w:r>
            <w:proofErr w:type="spellStart"/>
            <w:r>
              <w:t>beszerzi</w:t>
            </w:r>
            <w:proofErr w:type="spellEnd"/>
            <w:r>
              <w:t xml:space="preserve"> az ehhez szükséges szoftvereket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Részletesen ismeri a piacon jelenlévő leginnovatívabb technológiákat, szoftvereket, </w:t>
            </w:r>
            <w:proofErr w:type="spellStart"/>
            <w:r>
              <w:t>fulfillment</w:t>
            </w:r>
            <w:proofErr w:type="spellEnd"/>
            <w:r>
              <w:t xml:space="preserve"> webshop logisztikát, cégeket, a felhőalapú logisztikai platformokat.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Nyitott a legújabb </w:t>
            </w:r>
            <w:proofErr w:type="spellStart"/>
            <w:r>
              <w:t>ekereskedelmi</w:t>
            </w:r>
            <w:proofErr w:type="spellEnd"/>
            <w:r>
              <w:t xml:space="preserve"> raktárlogisztika folyamatainak elsajátítására, a </w:t>
            </w:r>
            <w:proofErr w:type="gramStart"/>
            <w:r>
              <w:t>globális</w:t>
            </w:r>
            <w:proofErr w:type="gramEnd"/>
            <w:r>
              <w:t xml:space="preserve"> szemlélet kialakítására, a nemzetközi terjeszkedésre, a legjobb alvállalkozók, szolgáltatók, vagyis a 3PL (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Party</w:t>
            </w:r>
            <w:proofErr w:type="spellEnd"/>
            <w:r>
              <w:t xml:space="preserve"> </w:t>
            </w:r>
            <w:proofErr w:type="spellStart"/>
            <w:r>
              <w:t>Logistics</w:t>
            </w:r>
            <w:proofErr w:type="spellEnd"/>
            <w:r>
              <w:t>) felkutatására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Vezetői irányítással kreatívan hozza meg döntéseit a vállalat számára legoptimálisabb logisztikai rendszer használatáról, a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és mesterséges intelligencia (chatbot) alkalmazásáról, a </w:t>
            </w:r>
            <w:proofErr w:type="spellStart"/>
            <w:r>
              <w:t>fulfillment</w:t>
            </w:r>
            <w:proofErr w:type="spellEnd"/>
            <w:r>
              <w:t xml:space="preserve"> cégek igénybevételéről.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</w:pPr>
            <w:r>
              <w:t>Felméri a kiskereskedelemben alkalmazott digitális technológiákat és azok szerepét a saját vállalatánál.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Ismeri a hagyományos digitális eszközöket, (pl. vonalkód, QR kód a termékeken, digitális polccímke, önkiszolgáló pénztárgépek, online pénztárgépek, interaktív </w:t>
            </w:r>
            <w:proofErr w:type="gramStart"/>
            <w:r>
              <w:t>információs</w:t>
            </w:r>
            <w:proofErr w:type="gramEnd"/>
            <w:r>
              <w:t xml:space="preserve"> táblák, </w:t>
            </w:r>
            <w:proofErr w:type="spellStart"/>
            <w:r>
              <w:t>click-andcollect</w:t>
            </w:r>
            <w:proofErr w:type="spellEnd"/>
            <w:r>
              <w:t xml:space="preserve">, </w:t>
            </w:r>
            <w:proofErr w:type="spellStart"/>
            <w:r>
              <w:t>click</w:t>
            </w:r>
            <w:proofErr w:type="spellEnd"/>
            <w:r>
              <w:t xml:space="preserve">-anddrive </w:t>
            </w:r>
            <w:proofErr w:type="spellStart"/>
            <w:r>
              <w:t>stb</w:t>
            </w:r>
            <w:proofErr w:type="spellEnd"/>
            <w:r>
              <w:t>…).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Elkötelezett az új digitális technológiák tanulmányozása, bevezetése mellett, mint pl. a mobilapplikációk, mobiltelefonos fizetés, eladó- és kasszamentes boltok, dinamikus árazás, intelligens </w:t>
            </w:r>
            <w:r>
              <w:lastRenderedPageBreak/>
              <w:t xml:space="preserve">bevásárlókocsi, </w:t>
            </w:r>
            <w:proofErr w:type="gramStart"/>
            <w:r>
              <w:t>virtuális</w:t>
            </w:r>
            <w:proofErr w:type="gramEnd"/>
            <w:r>
              <w:t xml:space="preserve"> bevásárlókosár, tájékoztató szkennerek vásárlóknak, kiszolgáló robotok</w:t>
            </w:r>
            <w:r>
              <w:t xml:space="preserve"> stb.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Munkahelyi vezetőjével egyeztetve dönt a hagyományos és az új digitális technológiák alkalmazásáról, új megoldásokat kezdeményezve, melyek a vállalat számára a legoptimálisabb előnyöket jelentik a piacon.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Összeállítja a kereskedelmi vállalat számára legelőnyösebb marketing stratégiát.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az értékteremtés fogalmát, a vásárláshoz vezető utat, a „</w:t>
            </w:r>
            <w:proofErr w:type="spellStart"/>
            <w:r>
              <w:t>Brand</w:t>
            </w:r>
            <w:proofErr w:type="spellEnd"/>
            <w:r>
              <w:t xml:space="preserve">” fogalmát, a piackutatás jelentőségét, a marketingkommunikációs mixet, a </w:t>
            </w:r>
            <w:proofErr w:type="gramStart"/>
            <w:r>
              <w:t>direkt</w:t>
            </w:r>
            <w:proofErr w:type="gramEnd"/>
            <w:r>
              <w:t>marketinget, az online marketinget, a gerillamarketinget, a B2B és B2C marketinget, a közösségi oldalak erőteljes szerepét az eladásban.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Motivált az új </w:t>
            </w:r>
            <w:proofErr w:type="gramStart"/>
            <w:r>
              <w:t>trendek</w:t>
            </w:r>
            <w:proofErr w:type="gramEnd"/>
            <w:r>
              <w:t xml:space="preserve"> megismerésében a marketing területén, mint a tartalomalapú marketing, értékesítés, perszónafókuszú megközelítés, vásárlói úton alapuló kommunikáció, konverzióalapú megközelítés, vagy a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kihagyhatatlansága</w:t>
            </w:r>
            <w:proofErr w:type="spellEnd"/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Önálló javaslatokat fogalmaz meg a vezetőség részére a hagyományos és az új technikák alkalmazására, vagy a kettő kombinációjára.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Részt vesz a különböző marketing </w:t>
            </w:r>
            <w:proofErr w:type="gramStart"/>
            <w:r>
              <w:t>akciók</w:t>
            </w:r>
            <w:proofErr w:type="gramEnd"/>
            <w:r>
              <w:t xml:space="preserve"> összeállításában, kampányok lebonyolításában, az árubemutatókon. Működteti a kereskedelmi vállalkozás törzsvásárlói rendszerét, az ehhez kapcsolódó nyilvántartásokat.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Tudja és érti a különböző promóciók, kampányok, </w:t>
            </w:r>
            <w:proofErr w:type="gramStart"/>
            <w:r>
              <w:t>akciók</w:t>
            </w:r>
            <w:proofErr w:type="gramEnd"/>
            <w:r>
              <w:t>, hűségprogramok jelentőségét, eladásösztönző szerepét az értékesítésben.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Elkötelezett a kereskedelmi egységben, webáruházban meghirdetett </w:t>
            </w:r>
            <w:proofErr w:type="gramStart"/>
            <w:r>
              <w:t>akciók</w:t>
            </w:r>
            <w:proofErr w:type="gramEnd"/>
            <w:r>
              <w:t>, törzsvásárlói programok sikeres lebonyolításában.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226CF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Önálló javaslatokat fogalmaz meg a vásárlói lojalitás elmélyítésére, új </w:t>
            </w:r>
            <w:proofErr w:type="gramStart"/>
            <w:r>
              <w:t>speciális</w:t>
            </w:r>
            <w:proofErr w:type="gramEnd"/>
            <w:r>
              <w:t xml:space="preserve"> kampányok szervezésére.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Megvizsgálja az értékesítés hatékonyságát segítő tényezőket az értékesítési stratégia kialakításához a bolti és elektronikus kereskedelemben egyaránt.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EB52FE">
            <w:pPr>
              <w:pStyle w:val="szovegfolytatas"/>
              <w:snapToGrid w:val="0"/>
              <w:spacing w:before="60" w:after="0"/>
            </w:pPr>
            <w:r>
              <w:t xml:space="preserve">Összefüggéseiben ismeri a stratégiák nehézségeit és gyenge pontjait, az optimalizálást, </w:t>
            </w:r>
            <w:proofErr w:type="spellStart"/>
            <w:r>
              <w:t>a”multichaneling</w:t>
            </w:r>
            <w:proofErr w:type="spellEnd"/>
            <w:r>
              <w:t>”- többcsatornás értékesítést, az elektronikus piacteret, annak formáit, az értékesítési módokat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Kereskedelmi munkája során törekszik a legjobb stratégia kialakítására, a vállalat </w:t>
            </w:r>
            <w:proofErr w:type="gramStart"/>
            <w:r>
              <w:t>profiljához</w:t>
            </w:r>
            <w:proofErr w:type="gramEnd"/>
            <w:r>
              <w:t xml:space="preserve"> illő értékesítési mód(ok) kiválasztására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Felismeri, ha nem megfelelő döntést hozott és képes az önkorrekcióra, szükség esetén vezetői segítséget vesz igénybe.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Társalgási szinten kommunikál a választott idegen nyelven.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szakmájához kapcsolódó szakkifejezéseket.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Figyelemmel kíséri az új technológiák idegen nyelvű leírásait, melyet fel tud használni munkája során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Folyamatosan </w:t>
            </w:r>
            <w:proofErr w:type="spellStart"/>
            <w:r>
              <w:t>képzi</w:t>
            </w:r>
            <w:proofErr w:type="spellEnd"/>
            <w:r>
              <w:t xml:space="preserve"> magát a szakmai nyelvtanulásban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Szakszerűen kezeli a pénztárgépet és a pénztárgép terminált.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POS alapú és az önkiszolgáló pénztárgépek működését, a</w:t>
            </w:r>
            <w:r>
              <w:t xml:space="preserve"> </w:t>
            </w:r>
            <w:r>
              <w:t>pénztáros feladatait. Segítséget nyújt a vásárlóknak az önkiszolgáló pénztárgépek használatához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2A6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Törekszik a </w:t>
            </w:r>
            <w:proofErr w:type="gramStart"/>
            <w:r>
              <w:t>precíz</w:t>
            </w:r>
            <w:proofErr w:type="gramEnd"/>
            <w:r>
              <w:t xml:space="preserve"> és pontos munkavégzésre a kasszazónában.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Felelősséget vállal a pénzkezelési szabályzat előírásainak</w:t>
            </w:r>
            <w:r>
              <w:t xml:space="preserve"> betartására.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Kialakítja a bolti és a webáruházi fizetési lehetőségeket, a különböző fizetési módokat.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Részletesen ismeri a különböző fizetési módokat: készpénz, bankkártya, hitelkártya, utalvány, mobilfizetés, banki átutalás, utánvétes rendelés. </w:t>
            </w:r>
            <w:proofErr w:type="spellStart"/>
            <w:r>
              <w:t>PayPal</w:t>
            </w:r>
            <w:proofErr w:type="spellEnd"/>
            <w:r>
              <w:t xml:space="preserve">, Barion, </w:t>
            </w:r>
            <w:proofErr w:type="spellStart"/>
            <w:r>
              <w:t>SimplePay</w:t>
            </w:r>
            <w:proofErr w:type="spellEnd"/>
            <w:r>
              <w:t>. Felvilágosítást ad az érdeklődő vevők számára.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Nyitott az új fizetési módok elsajátítására, a kereskedelmi egységben történő alkalmazására</w:t>
            </w:r>
            <w:proofErr w:type="gramStart"/>
            <w:r>
              <w:t>.</w:t>
            </w:r>
            <w:r w:rsidR="002D2A6C">
              <w:t>.</w:t>
            </w:r>
            <w:proofErr w:type="gramEnd"/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Felelősséget vállal a kereskedelmi egységben történő szigorú fizetési előírások, szabályok betartására.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Elkészíti az értékesítéshez szükséges fuvarokmányokat (szállítólevél), valamint a bizonylatokat (nyugta, számla).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az okmányok és bizonylatok alaki és formai követelményeit, azok adattartalmát.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Törekszik az üzleti életben fontos szakszerű dokumentálásra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Felelősséggel tartozik a kiállított bizonylat, okmány megfelelőségéért, a jogszabályi előírások betartásáért.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proofErr w:type="spellStart"/>
            <w:r>
              <w:t>Beszerzi</w:t>
            </w:r>
            <w:proofErr w:type="spellEnd"/>
            <w:r>
              <w:t xml:space="preserve"> a kereskedelmi vállalkozás típusának megfelelő különböző árumozgató gépeket (pl. béka, molnár kocsi stb.), berendezéseket (pl. hűtőgépek, mérlegek stb.) és egyéb eszközöket (árazó gép, digitális </w:t>
            </w:r>
            <w:proofErr w:type="spellStart"/>
            <w:r>
              <w:t>árcímke</w:t>
            </w:r>
            <w:proofErr w:type="spellEnd"/>
            <w:r>
              <w:t xml:space="preserve"> stb.) valamint a megfelelő szoftvereket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kereskedelemben használatos árumozgató gépek, berendezések, szoftverek általános működését.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Törekszik a különböző árumozgató gépek, berendezések rendeltetésszerű és szakszerű használatára, a szoftverek megfelelő alkalmazására.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90C" w:rsidP="002D7FEC">
            <w:pPr>
              <w:pStyle w:val="szovegfolytatas"/>
              <w:snapToGrid w:val="0"/>
              <w:spacing w:before="60" w:after="0"/>
              <w:jc w:val="both"/>
            </w:pPr>
            <w:r>
              <w:t>Munkáját a gépek kezelési utasításában foglaltak szerint és a munkavédelmi szabályok betartásával végzi és dokumentálja.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Betartja a fogyasztóvédelmi törvényben foglaltakat, a fogyasztói érdekek védelmét, arról szabályszerűen tájékoztatja a vásárlókat.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fogyasztókat megillető jogokat, és az áruk forgalomba hozatalának kötelező előírásait.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Törekszik a kereskedelmi egység és a vevő szempontjából a legoptimálisabb módon kezelni a fogyasztóvédelmi panaszokat</w:t>
            </w:r>
            <w:proofErr w:type="gramStart"/>
            <w:r>
              <w:t>.</w:t>
            </w:r>
            <w:r w:rsidR="00E234AF">
              <w:t>.</w:t>
            </w:r>
            <w:proofErr w:type="gramEnd"/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Képes a hibák önálló javítására a panaszok és a </w:t>
            </w:r>
            <w:proofErr w:type="gramStart"/>
            <w:r>
              <w:t>reklamációk</w:t>
            </w:r>
            <w:proofErr w:type="gramEnd"/>
            <w:r>
              <w:t xml:space="preserve"> nagyfokú csökkentése érdekében.</w:t>
            </w:r>
          </w:p>
        </w:tc>
      </w:tr>
      <w:tr w:rsidR="000C2D98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Szakszerűen kezeli a fogyasztói </w:t>
            </w:r>
            <w:proofErr w:type="gramStart"/>
            <w:r>
              <w:t>reklamációkat</w:t>
            </w:r>
            <w:proofErr w:type="gramEnd"/>
            <w:r>
              <w:t>, visszajelzéseket, jegyzőkönyvet vesz</w:t>
            </w:r>
            <w:r>
              <w:t xml:space="preserve"> </w:t>
            </w:r>
            <w:r>
              <w:t>fel, tájékoztat a panaszkezelési és vitarendezési szabályzatról, az elállási jogról.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Részletesen ismeri a különböző kommunikációs </w:t>
            </w:r>
            <w:proofErr w:type="gramStart"/>
            <w:r>
              <w:t>szituációknak</w:t>
            </w:r>
            <w:proofErr w:type="gramEnd"/>
            <w:r>
              <w:t xml:space="preserve"> megfelelő pozitív</w:t>
            </w:r>
            <w:r>
              <w:t xml:space="preserve"> megoldásokat.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Értékként tekint a vásárlóval való empatikus és udvarias kommunikációra.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Felelősen jár el a fogyasztó kifogásaival kapcsolatban.</w:t>
            </w:r>
          </w:p>
        </w:tc>
      </w:tr>
      <w:tr w:rsidR="000C2D98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Alkalmazza a személyes adatok védelméről szóló előírásokat és elkészíti az ehhez kapcsolódó </w:t>
            </w:r>
            <w:proofErr w:type="gramStart"/>
            <w:r>
              <w:t>adminisztrációs</w:t>
            </w:r>
            <w:proofErr w:type="gramEnd"/>
            <w:r>
              <w:t xml:space="preserve"> feladatokat.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az adatvédelemre vonatkozó legfontosabb alapfogalmakat, az adatkezelés feltételeit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Önmagára nézve kötelező érvényűnek tekinti az adatok jogszerű kezelését.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Betartja és betartatja az adatvédelmi szabályokat.</w:t>
            </w:r>
          </w:p>
        </w:tc>
      </w:tr>
      <w:tr w:rsidR="000C2D98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Munkája során alkalmazza a környezetvédelmi előírásokat.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Ismeri a hulladék és a veszélyes hulladék kezelésének módjait és szabályait, az </w:t>
            </w:r>
            <w:proofErr w:type="gramStart"/>
            <w:r>
              <w:t>aktuális</w:t>
            </w:r>
            <w:proofErr w:type="gramEnd"/>
            <w:r>
              <w:t xml:space="preserve"> környezetbarát megoldásokat, termékjelzéseket, nemzetközi jelöléseket.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Tevékenysége során értékként tekint a szelektív hulladékkezelésre, a környezet- és egészségtudatos gazdálkodásra, valamint a fenntarthatóságra.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 a hatáskörén belüli környezetvédelmi és egészségügyi előírások betartásáért.</w:t>
            </w:r>
          </w:p>
        </w:tc>
      </w:tr>
      <w:tr w:rsidR="000C2D98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Munkája során alkalmazza a munka-, tűz- és balesetvédelmi, előírásokat. Kezeli a rendkívüli eseményeket.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baleseti veszélyforrásokat, tudja mi a teendő baleset esetén. Ismeri a munkavédelmi előírásokat a kereskedelem területén.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Törekszik a biztonságos és </w:t>
            </w:r>
            <w:proofErr w:type="gramStart"/>
            <w:r>
              <w:t>precíz</w:t>
            </w:r>
            <w:proofErr w:type="gramEnd"/>
            <w:r>
              <w:t xml:space="preserve"> munkavégzésre.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8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 a hatáskörén belüli munka-, tűzés balesetvédelmi szabályok betartásáért.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Betartja a fogyasztókkal szembeni tisztességtelen kereskedelmi gyakorlat tilalmára vonatkozó jogi szabályozást és annak megfelelő szakmai gondossággal jár el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tisztességtelen kereskedelmi gyakorlat folytatásának fogyasztóvédelmi, illetve versenyjogi vonatkozásait.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Törekszik az értékesítéssel vagy eladásösztönzéssel közvetlen kapcsolatban álló magatartása, munkája, </w:t>
            </w:r>
            <w:proofErr w:type="spellStart"/>
            <w:r>
              <w:t>reklámilletve</w:t>
            </w:r>
            <w:proofErr w:type="spellEnd"/>
            <w:r>
              <w:t xml:space="preserve"> marketingtevékenysége vagy egyéb kereskedelmi kommunikációja során a vevő érdekeinek tiszteletben tartására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F30D76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Felelős a hatáskörén belül a tisztességes kereskedelmi gyakorlat szabályainak betartásáért.</w:t>
            </w:r>
          </w:p>
        </w:tc>
      </w:tr>
    </w:tbl>
    <w:p w:rsidR="006813FC" w:rsidRDefault="006813FC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6813FC" w:rsidRDefault="00D06C8C">
      <w:pPr>
        <w:pStyle w:val="szovegfolytatas"/>
        <w:spacing w:before="60" w:after="0"/>
        <w:jc w:val="both"/>
      </w:pPr>
      <w:r>
        <w:rPr>
          <w:rFonts w:ascii="Arial" w:hAnsi="Arial" w:cs="Arial"/>
          <w:b/>
          <w:bCs/>
          <w:sz w:val="22"/>
          <w:szCs w:val="22"/>
        </w:rPr>
        <w:t>7. Értékelés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417"/>
        <w:gridCol w:w="9049"/>
      </w:tblGrid>
      <w:tr w:rsidR="006813F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Diagnosztikus értékelés</w:t>
            </w:r>
          </w:p>
        </w:tc>
      </w:tr>
      <w:tr w:rsidR="006813F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tantárgy oktatása során alkalmazott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teljesítményértékelés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6813FC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Írásbeli feladat</w:t>
            </w:r>
          </w:p>
        </w:tc>
      </w:tr>
      <w:tr w:rsidR="006813FC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Gyakorlati feladat, projektfeladat</w:t>
            </w:r>
          </w:p>
        </w:tc>
      </w:tr>
      <w:tr w:rsidR="006813FC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spacing w:before="60"/>
              <w:rPr>
                <w:rFonts w:hint="eastAsia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Portfólió készítése</w:t>
            </w:r>
          </w:p>
        </w:tc>
      </w:tr>
      <w:tr w:rsidR="006813F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érdemjegy megállapításának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módja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tantárgyanként egy-egy osztályzat</w:t>
            </w:r>
          </w:p>
        </w:tc>
      </w:tr>
    </w:tbl>
    <w:p w:rsidR="006813FC" w:rsidRDefault="006813FC">
      <w:pPr>
        <w:rPr>
          <w:rFonts w:ascii="Arial" w:hAnsi="Arial"/>
          <w:sz w:val="22"/>
          <w:szCs w:val="22"/>
        </w:rPr>
      </w:pPr>
    </w:p>
    <w:p w:rsidR="006813FC" w:rsidRPr="00D16E00" w:rsidRDefault="00D06C8C">
      <w:pPr>
        <w:pStyle w:val="Cim2Fejezet"/>
        <w:jc w:val="both"/>
        <w:rPr>
          <w:rFonts w:hint="eastAsia"/>
        </w:rPr>
      </w:pPr>
      <w:r w:rsidRPr="00D16E00">
        <w:rPr>
          <w:rFonts w:ascii="Arial" w:hAnsi="Arial"/>
          <w:sz w:val="22"/>
          <w:szCs w:val="22"/>
        </w:rPr>
        <w:t>8. A szakirányú oktatás tanulási területei és időtartama</w:t>
      </w:r>
    </w:p>
    <w:p w:rsidR="002D05F4" w:rsidRPr="00C04C4F" w:rsidRDefault="009E07CF" w:rsidP="002D05F4">
      <w:pPr>
        <w:pStyle w:val="SzovegFolytatas0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>13</w:t>
      </w:r>
      <w:r w:rsidR="002D05F4" w:rsidRPr="00C04C4F">
        <w:rPr>
          <w:b/>
          <w:i/>
          <w:u w:val="single"/>
        </w:rPr>
        <w:t>. Évfolyam</w:t>
      </w:r>
      <w:r>
        <w:rPr>
          <w:b/>
          <w:i/>
          <w:u w:val="single"/>
        </w:rPr>
        <w:t xml:space="preserve"> II. félév szakirányú oktatás</w:t>
      </w:r>
      <w:r w:rsidR="001D43F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(</w:t>
      </w:r>
      <w:proofErr w:type="spellStart"/>
      <w:r>
        <w:rPr>
          <w:b/>
          <w:i/>
          <w:u w:val="single"/>
        </w:rPr>
        <w:t>össz</w:t>
      </w:r>
      <w:proofErr w:type="gramStart"/>
      <w:r>
        <w:rPr>
          <w:b/>
          <w:i/>
          <w:u w:val="single"/>
        </w:rPr>
        <w:t>.óraszám</w:t>
      </w:r>
      <w:proofErr w:type="spellEnd"/>
      <w:proofErr w:type="gramEnd"/>
      <w:r>
        <w:rPr>
          <w:b/>
          <w:i/>
          <w:u w:val="single"/>
        </w:rPr>
        <w:t>/II. félév 183+Nyári.gyak.16</w:t>
      </w:r>
      <w:r w:rsidR="00F62EA7">
        <w:rPr>
          <w:b/>
          <w:i/>
          <w:u w:val="single"/>
        </w:rPr>
        <w:t>0 óra</w:t>
      </w:r>
      <w:r w:rsidR="002D05F4">
        <w:rPr>
          <w:b/>
          <w:i/>
          <w:u w:val="single"/>
        </w:rPr>
        <w:t>)</w:t>
      </w:r>
    </w:p>
    <w:p w:rsidR="002D05F4" w:rsidRDefault="00D15FD7" w:rsidP="002D05F4">
      <w:pPr>
        <w:pStyle w:val="SzovegBekezdes"/>
        <w:ind w:firstLine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1. </w:t>
      </w:r>
      <w:r w:rsidR="009E07CF">
        <w:t>Kereskedelem alapjai</w:t>
      </w:r>
      <w:r w:rsidR="009E07CF">
        <w:t xml:space="preserve"> 108</w:t>
      </w:r>
      <w:r w:rsidR="00CD5856">
        <w:t xml:space="preserve">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2. </w:t>
      </w:r>
      <w:r w:rsidR="009E07CF">
        <w:t>Termékismeret</w:t>
      </w:r>
      <w:r w:rsidR="009E07CF">
        <w:t xml:space="preserve"> 63</w:t>
      </w:r>
      <w:r w:rsidR="00CD5856">
        <w:t xml:space="preserve">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3. </w:t>
      </w:r>
      <w:r w:rsidR="009E07CF">
        <w:t xml:space="preserve">Marketing alapjai </w:t>
      </w:r>
      <w:r w:rsidR="009E07CF">
        <w:t>18</w:t>
      </w:r>
      <w:r w:rsidR="00F62EA7">
        <w:t xml:space="preserve"> óra</w:t>
      </w:r>
    </w:p>
    <w:p w:rsidR="002D05F4" w:rsidRDefault="00F62EA7" w:rsidP="002D05F4">
      <w:pPr>
        <w:pStyle w:val="SzovegFolytatas0"/>
        <w:tabs>
          <w:tab w:val="left" w:pos="709"/>
        </w:tabs>
        <w:rPr>
          <w:rFonts w:hint="eastAsia"/>
        </w:rPr>
      </w:pPr>
      <w:r>
        <w:t xml:space="preserve">           </w:t>
      </w: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  <w:r>
        <w:t>Nyári szakmai gyakorlat:</w:t>
      </w:r>
      <w:r w:rsidR="009E07CF">
        <w:rPr>
          <w:b/>
        </w:rPr>
        <w:t xml:space="preserve"> 16</w:t>
      </w:r>
      <w:r w:rsidR="00F62EA7">
        <w:rPr>
          <w:b/>
        </w:rPr>
        <w:t>0</w:t>
      </w:r>
      <w:r w:rsidR="00D15FD7">
        <w:rPr>
          <w:b/>
        </w:rPr>
        <w:t xml:space="preserve"> </w:t>
      </w:r>
      <w:r w:rsidRPr="000078B7">
        <w:rPr>
          <w:b/>
        </w:rPr>
        <w:t>óra</w:t>
      </w:r>
    </w:p>
    <w:p w:rsidR="002D05F4" w:rsidRDefault="002D05F4" w:rsidP="002D05F4">
      <w:pPr>
        <w:pStyle w:val="SzovegBekezdes"/>
        <w:ind w:firstLine="0"/>
        <w:rPr>
          <w:rFonts w:ascii="Arial" w:hAnsi="Arial"/>
          <w:sz w:val="22"/>
          <w:szCs w:val="22"/>
        </w:rPr>
      </w:pPr>
    </w:p>
    <w:p w:rsidR="002D05F4" w:rsidRPr="00C04C4F" w:rsidRDefault="009E07CF" w:rsidP="002D05F4">
      <w:pPr>
        <w:pStyle w:val="SzovegFolytatas0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lastRenderedPageBreak/>
        <w:t>14</w:t>
      </w:r>
      <w:r w:rsidR="002D05F4">
        <w:rPr>
          <w:b/>
          <w:i/>
          <w:u w:val="single"/>
        </w:rPr>
        <w:t>.</w:t>
      </w:r>
      <w:r w:rsidR="002D05F4" w:rsidRPr="00C04C4F">
        <w:rPr>
          <w:b/>
          <w:i/>
          <w:u w:val="single"/>
        </w:rPr>
        <w:t>Évfolyam</w:t>
      </w:r>
      <w:r w:rsidR="00290076">
        <w:rPr>
          <w:b/>
          <w:i/>
          <w:u w:val="single"/>
        </w:rPr>
        <w:t xml:space="preserve"> (</w:t>
      </w:r>
      <w:proofErr w:type="spellStart"/>
      <w:r w:rsidR="00290076">
        <w:rPr>
          <w:b/>
          <w:i/>
          <w:u w:val="single"/>
        </w:rPr>
        <w:t>össz</w:t>
      </w:r>
      <w:proofErr w:type="gramStart"/>
      <w:r w:rsidR="00290076">
        <w:rPr>
          <w:b/>
          <w:i/>
          <w:u w:val="single"/>
        </w:rPr>
        <w:t>.óraszám</w:t>
      </w:r>
      <w:proofErr w:type="spellEnd"/>
      <w:proofErr w:type="gramEnd"/>
      <w:r w:rsidR="00290076">
        <w:rPr>
          <w:b/>
          <w:i/>
          <w:u w:val="single"/>
        </w:rPr>
        <w:t xml:space="preserve"> 325,5</w:t>
      </w:r>
      <w:r w:rsidR="009C421C">
        <w:rPr>
          <w:b/>
          <w:i/>
          <w:u w:val="single"/>
        </w:rPr>
        <w:t xml:space="preserve"> óra</w:t>
      </w:r>
      <w:r w:rsidR="002D05F4">
        <w:rPr>
          <w:b/>
          <w:i/>
          <w:u w:val="single"/>
        </w:rPr>
        <w:t>)</w:t>
      </w:r>
    </w:p>
    <w:p w:rsidR="002D05F4" w:rsidRDefault="002D05F4" w:rsidP="00D16E00">
      <w:pPr>
        <w:pStyle w:val="SzovegBekezdes"/>
        <w:ind w:firstLine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1. </w:t>
      </w:r>
      <w:r w:rsidR="009E07CF">
        <w:t>Kereskedelem alapjai</w:t>
      </w:r>
      <w:r w:rsidR="009E07CF">
        <w:t xml:space="preserve"> 77</w:t>
      </w:r>
      <w:r w:rsidR="00D16E00">
        <w:t>,5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2. </w:t>
      </w:r>
      <w:r w:rsidR="009E07CF">
        <w:t>Vállalkozási ismeretek</w:t>
      </w:r>
      <w:r w:rsidR="009E07CF">
        <w:t xml:space="preserve"> 62</w:t>
      </w:r>
      <w:r w:rsidR="00D16E00">
        <w:t xml:space="preserve">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3.</w:t>
      </w:r>
      <w:r w:rsidR="009E07CF" w:rsidRPr="009E07CF">
        <w:t xml:space="preserve"> </w:t>
      </w:r>
      <w:r w:rsidR="009E07CF">
        <w:t>Webáruház működtetése</w:t>
      </w:r>
      <w:r w:rsidR="009E07CF">
        <w:t xml:space="preserve"> 93</w:t>
      </w:r>
      <w:r w:rsidR="00D16E00">
        <w:t xml:space="preserve"> </w:t>
      </w:r>
      <w:r>
        <w:t>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4. </w:t>
      </w:r>
      <w:r w:rsidR="009E07CF">
        <w:t xml:space="preserve">Marketing kommunikáció </w:t>
      </w:r>
      <w:r w:rsidR="009E07CF">
        <w:t>93</w:t>
      </w:r>
      <w:r w:rsidR="00D16E00">
        <w:t xml:space="preserve"> </w:t>
      </w:r>
      <w:r>
        <w:t>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</w:t>
      </w: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</w:p>
    <w:p w:rsidR="002D05F4" w:rsidRPr="002D05F4" w:rsidRDefault="002D05F4" w:rsidP="002D05F4">
      <w:pPr>
        <w:pStyle w:val="SzovegFolytatas0"/>
        <w:rPr>
          <w:rFonts w:hint="eastAsia"/>
          <w:b/>
        </w:rPr>
      </w:pPr>
    </w:p>
    <w:p w:rsidR="006813FC" w:rsidRDefault="006813FC">
      <w:pPr>
        <w:pStyle w:val="SzovegFolytatas0"/>
        <w:rPr>
          <w:rFonts w:ascii="Arial" w:hAnsi="Arial"/>
          <w:sz w:val="22"/>
          <w:szCs w:val="22"/>
        </w:rPr>
      </w:pPr>
    </w:p>
    <w:p w:rsidR="006813FC" w:rsidRDefault="00D06C8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II. </w:t>
      </w:r>
      <w:proofErr w:type="gramStart"/>
      <w:r>
        <w:rPr>
          <w:rFonts w:ascii="Arial" w:hAnsi="Arial"/>
          <w:b/>
          <w:b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TANULÁSI TERÜLETEK RÉSZLETES SZAKMAI TARTALMA</w:t>
      </w:r>
    </w:p>
    <w:p w:rsidR="00335311" w:rsidRPr="00335311" w:rsidRDefault="005574F3">
      <w:pPr>
        <w:rPr>
          <w:rFonts w:hint="eastAsia"/>
        </w:rPr>
      </w:pPr>
      <w:r>
        <w:rPr>
          <w:rFonts w:ascii="Arial" w:hAnsi="Arial"/>
          <w:b/>
          <w:bCs/>
        </w:rPr>
        <w:t>13</w:t>
      </w:r>
      <w:r w:rsidR="00335311" w:rsidRPr="00335311">
        <w:rPr>
          <w:rFonts w:ascii="Arial" w:hAnsi="Arial"/>
          <w:b/>
          <w:bCs/>
        </w:rPr>
        <w:t>. évfolyam</w:t>
      </w:r>
    </w:p>
    <w:p w:rsidR="006813FC" w:rsidRDefault="00D06C8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D05F4" w:rsidRPr="0016188A" w:rsidRDefault="009C421C" w:rsidP="002D05F4">
      <w:pPr>
        <w:ind w:left="720"/>
        <w:rPr>
          <w:rFonts w:ascii="Arial" w:hAnsi="Arial"/>
          <w:b/>
          <w:color w:val="000000"/>
          <w:sz w:val="22"/>
          <w:szCs w:val="22"/>
        </w:rPr>
      </w:pPr>
      <w:r w:rsidRPr="0016188A">
        <w:rPr>
          <w:rFonts w:ascii="Arial" w:hAnsi="Arial"/>
          <w:b/>
          <w:color w:val="000000"/>
          <w:sz w:val="22"/>
          <w:szCs w:val="22"/>
        </w:rPr>
        <w:t xml:space="preserve">1. </w:t>
      </w:r>
      <w:r w:rsidR="005574F3" w:rsidRPr="005574F3">
        <w:rPr>
          <w:b/>
        </w:rPr>
        <w:t>Kereskedelem alapjai</w:t>
      </w:r>
      <w:r w:rsidR="005574F3">
        <w:t xml:space="preserve"> </w:t>
      </w:r>
      <w:r w:rsidR="005574F3">
        <w:rPr>
          <w:b/>
        </w:rPr>
        <w:t>1</w:t>
      </w:r>
      <w:r w:rsidR="00AE4610" w:rsidRPr="00AE4610">
        <w:rPr>
          <w:b/>
        </w:rPr>
        <w:t>0</w:t>
      </w:r>
      <w:r w:rsidR="005574F3">
        <w:rPr>
          <w:b/>
        </w:rPr>
        <w:t>8</w:t>
      </w:r>
      <w:r w:rsidR="00AE4610" w:rsidRPr="00AE4610">
        <w:rPr>
          <w:b/>
        </w:rPr>
        <w:t xml:space="preserve"> óra</w:t>
      </w: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10773"/>
      </w:tblGrid>
      <w:tr w:rsidR="002D05F4" w:rsidRPr="002D05F4" w:rsidTr="00351132">
        <w:trPr>
          <w:trHeight w:val="1510"/>
        </w:trPr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5574F3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Áruforgalmi folyamat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5574F3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Az árubeszerzés helye, szerepe az áruforgalomban </w:t>
            </w:r>
            <w:proofErr w:type="gramStart"/>
            <w:r>
              <w:t>A</w:t>
            </w:r>
            <w:proofErr w:type="gramEnd"/>
            <w:r>
              <w:t xml:space="preserve"> beszerzés folyamata, a megrendelés Az áruátvétel célja, gyakorlata, áruátvétel bizonylatai Teendő hibás teljesítés esetén A visszáru és a visszaszállítandó göngyölegek előkészítése Az áruk raktári elhelyezése és tárolása, A beérkezett áruk készletre vétele, a készletnagyság megállapítása, Az áruk eladásra történő előkészítése Az áruk eladótéri elhelyezése</w:t>
            </w:r>
          </w:p>
        </w:tc>
      </w:tr>
      <w:tr w:rsidR="005574F3" w:rsidRPr="002D05F4" w:rsidTr="00351132">
        <w:trPr>
          <w:trHeight w:val="1238"/>
        </w:trPr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F3" w:rsidRDefault="005574F3" w:rsidP="002D05F4">
            <w:pPr>
              <w:suppressAutoHyphens w:val="0"/>
            </w:pPr>
            <w:r>
              <w:t>Munka-, tűz- és balesetvédelem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4F3" w:rsidRDefault="005574F3" w:rsidP="002D05F4">
            <w:pPr>
              <w:suppressAutoHyphens w:val="0"/>
            </w:pPr>
            <w:r>
              <w:t xml:space="preserve">A közlekedő utakra, árutárolásra vonatkozó szabályok, előírások, jelölések Az üzlet tisztántartásával kapcsolatos higiéniai, kémiai biztonsági előírások Veszélyforrások és kockázati tényezők a munkahelyen Tűzriadó terv tartalma Tűzoltókészülékek </w:t>
            </w:r>
            <w:proofErr w:type="gramStart"/>
            <w:r>
              <w:t>A</w:t>
            </w:r>
            <w:proofErr w:type="gramEnd"/>
            <w:r>
              <w:t xml:space="preserve"> tűz jelzése, oltása</w:t>
            </w:r>
          </w:p>
        </w:tc>
      </w:tr>
      <w:tr w:rsidR="005574F3" w:rsidRPr="002D05F4" w:rsidTr="00351132">
        <w:trPr>
          <w:trHeight w:val="1392"/>
        </w:trPr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F3" w:rsidRDefault="005574F3" w:rsidP="002D05F4">
            <w:pPr>
              <w:suppressAutoHyphens w:val="0"/>
            </w:pPr>
            <w:r>
              <w:t xml:space="preserve">Digitális és </w:t>
            </w:r>
            <w:proofErr w:type="gramStart"/>
            <w:r>
              <w:t>analóg</w:t>
            </w:r>
            <w:proofErr w:type="gramEnd"/>
            <w:r>
              <w:t xml:space="preserve"> eszközök használata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4F3" w:rsidRDefault="005574F3" w:rsidP="002D05F4">
            <w:pPr>
              <w:suppressAutoHyphens w:val="0"/>
            </w:pPr>
            <w:r>
              <w:t>Árumozgató gépek, eszközök fajtái, használati szabályai a gyakorlatban Kézi- és gépi anyagmozgatásra vonatkozó szabályok Gépek, berendezések használati szabályai a gyakorlatban Áru- és vagyonvédelmi eszközök fajtái, fő jellemzői</w:t>
            </w:r>
          </w:p>
        </w:tc>
      </w:tr>
    </w:tbl>
    <w:p w:rsidR="009C421C" w:rsidRDefault="009C421C" w:rsidP="009C421C">
      <w:pPr>
        <w:pStyle w:val="SzovegFolytatas0"/>
        <w:ind w:left="720"/>
      </w:pPr>
    </w:p>
    <w:p w:rsidR="00351132" w:rsidRDefault="00351132" w:rsidP="009C421C">
      <w:pPr>
        <w:pStyle w:val="SzovegFolytatas0"/>
        <w:ind w:left="720"/>
      </w:pPr>
    </w:p>
    <w:p w:rsidR="00351132" w:rsidRDefault="00351132" w:rsidP="009C421C">
      <w:pPr>
        <w:pStyle w:val="SzovegFolytatas0"/>
        <w:ind w:left="720"/>
      </w:pPr>
    </w:p>
    <w:p w:rsidR="00351132" w:rsidRDefault="00351132" w:rsidP="009C421C">
      <w:pPr>
        <w:pStyle w:val="SzovegFolytatas0"/>
        <w:ind w:left="720"/>
        <w:rPr>
          <w:rFonts w:hint="eastAsia"/>
        </w:rPr>
      </w:pPr>
      <w:bookmarkStart w:id="0" w:name="_GoBack"/>
      <w:bookmarkEnd w:id="0"/>
    </w:p>
    <w:p w:rsidR="009C421C" w:rsidRPr="005574F3" w:rsidRDefault="00804F1C" w:rsidP="009C421C">
      <w:pPr>
        <w:pStyle w:val="SzovegFolytatas0"/>
        <w:rPr>
          <w:rFonts w:hint="eastAsia"/>
          <w:b/>
        </w:rPr>
      </w:pPr>
      <w:r>
        <w:rPr>
          <w:b/>
        </w:rPr>
        <w:lastRenderedPageBreak/>
        <w:t>2</w:t>
      </w:r>
      <w:r w:rsidRPr="00804F1C">
        <w:rPr>
          <w:b/>
        </w:rPr>
        <w:t xml:space="preserve">. </w:t>
      </w:r>
      <w:r w:rsidR="005574F3" w:rsidRPr="005574F3">
        <w:rPr>
          <w:b/>
        </w:rPr>
        <w:t>Termékismeret 63 óra</w:t>
      </w:r>
    </w:p>
    <w:p w:rsidR="009C421C" w:rsidRDefault="009C421C" w:rsidP="009C421C">
      <w:pPr>
        <w:pStyle w:val="SzovegFolytatas0"/>
        <w:rPr>
          <w:rFonts w:hint="eastAsia"/>
        </w:rPr>
      </w:pP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10773"/>
      </w:tblGrid>
      <w:tr w:rsidR="002D05F4" w:rsidRPr="002D05F4" w:rsidTr="00351132">
        <w:trPr>
          <w:trHeight w:val="546"/>
        </w:trPr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5574F3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Specifikus termékismeret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F4" w:rsidRPr="002D05F4" w:rsidRDefault="005574F3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külső gyakorlati helyszínen található vállalatspecifikus termékek ismerete</w:t>
            </w:r>
          </w:p>
        </w:tc>
      </w:tr>
      <w:tr w:rsidR="002D05F4" w:rsidRPr="002D05F4" w:rsidTr="00351132">
        <w:trPr>
          <w:trHeight w:val="1571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5574F3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Árurendszerek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313A" w:rsidRDefault="003B313A" w:rsidP="002D05F4">
            <w:pPr>
              <w:suppressAutoHyphens w:val="0"/>
              <w:rPr>
                <w:rFonts w:hint="eastAsia"/>
              </w:rPr>
            </w:pPr>
            <w:r>
              <w:t xml:space="preserve">Az áru- és vagyonvédelem szerepe </w:t>
            </w:r>
          </w:p>
          <w:p w:rsidR="003B313A" w:rsidRDefault="003B313A" w:rsidP="002D05F4">
            <w:pPr>
              <w:suppressAutoHyphens w:val="0"/>
              <w:rPr>
                <w:rFonts w:hint="eastAsia"/>
              </w:rPr>
            </w:pPr>
            <w:r>
              <w:t xml:space="preserve">Az üzlet veszélyeztetettségét befolyásoló tényezők </w:t>
            </w:r>
          </w:p>
          <w:p w:rsidR="003B313A" w:rsidRDefault="003B313A" w:rsidP="002D05F4">
            <w:pPr>
              <w:suppressAutoHyphens w:val="0"/>
              <w:rPr>
                <w:rFonts w:hint="eastAsia"/>
              </w:rPr>
            </w:pPr>
            <w:r>
              <w:t xml:space="preserve">Áru- és vagyonvédelmi eszközök </w:t>
            </w:r>
          </w:p>
          <w:p w:rsidR="003B313A" w:rsidRDefault="003B313A" w:rsidP="002D05F4">
            <w:pPr>
              <w:suppressAutoHyphens w:val="0"/>
              <w:rPr>
                <w:rFonts w:hint="eastAsia"/>
              </w:rPr>
            </w:pPr>
            <w:r>
              <w:t xml:space="preserve">A bolti lopás és megelőzésének lehetőségei </w:t>
            </w:r>
          </w:p>
          <w:p w:rsidR="009C421C" w:rsidRDefault="003B313A" w:rsidP="003B313A">
            <w:pPr>
              <w:suppressAutoHyphens w:val="0"/>
              <w:rPr>
                <w:rFonts w:hint="eastAsia"/>
              </w:rPr>
            </w:pPr>
            <w:r>
              <w:t xml:space="preserve">Rendkívüli esetek kezelése </w:t>
            </w:r>
          </w:p>
          <w:p w:rsidR="002D05F4" w:rsidRDefault="002D05F4" w:rsidP="002D05F4">
            <w:pPr>
              <w:suppressAutoHyphens w:val="0"/>
              <w:rPr>
                <w:rFonts w:hint="eastAsia"/>
              </w:rPr>
            </w:pPr>
          </w:p>
          <w:p w:rsidR="003B313A" w:rsidRPr="002D05F4" w:rsidRDefault="003B313A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5574F3" w:rsidRPr="002D05F4" w:rsidTr="00DE568C">
        <w:trPr>
          <w:trHeight w:val="81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F3" w:rsidRDefault="005574F3" w:rsidP="002D05F4">
            <w:pPr>
              <w:suppressAutoHyphens w:val="0"/>
            </w:pPr>
            <w:r>
              <w:t>Csomagolástechnika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4F3" w:rsidRDefault="005574F3" w:rsidP="002D05F4">
            <w:pPr>
              <w:suppressAutoHyphens w:val="0"/>
            </w:pPr>
            <w:r>
              <w:t xml:space="preserve">A csomagolóeszközökön feltüntetett áruvédelmi és veszélyességi jelölések fajtái és </w:t>
            </w:r>
            <w:proofErr w:type="spellStart"/>
            <w:r>
              <w:t>értel-mezésük</w:t>
            </w:r>
            <w:proofErr w:type="spellEnd"/>
            <w:r>
              <w:t xml:space="preserve"> </w:t>
            </w:r>
            <w:proofErr w:type="spellStart"/>
            <w:r>
              <w:t>Reverz</w:t>
            </w:r>
            <w:proofErr w:type="spellEnd"/>
            <w:r>
              <w:t xml:space="preserve"> logisztika, a csomagolóeszközök összegyűjtése, </w:t>
            </w:r>
            <w:proofErr w:type="spellStart"/>
            <w:r>
              <w:t>újrahasznosítása</w:t>
            </w:r>
            <w:proofErr w:type="spellEnd"/>
          </w:p>
        </w:tc>
      </w:tr>
      <w:tr w:rsidR="005574F3" w:rsidRPr="002D05F4" w:rsidTr="00A86482">
        <w:trPr>
          <w:trHeight w:val="12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F3" w:rsidRDefault="005574F3" w:rsidP="002D05F4">
            <w:pPr>
              <w:suppressAutoHyphens w:val="0"/>
            </w:pPr>
            <w:r>
              <w:t>Termékkihelyezés és forgalmazás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68C" w:rsidRDefault="00DE568C" w:rsidP="002D05F4">
            <w:pPr>
              <w:suppressAutoHyphens w:val="0"/>
            </w:pPr>
            <w:r>
              <w:t>Az áruk eladásra történő előkészítése.</w:t>
            </w:r>
          </w:p>
          <w:p w:rsidR="00DE568C" w:rsidRDefault="00DE568C" w:rsidP="002D05F4">
            <w:pPr>
              <w:suppressAutoHyphens w:val="0"/>
            </w:pPr>
            <w:r>
              <w:t xml:space="preserve"> Az áruk kicsomagolása és/vagy előre csomagolása, a vevők tájékoztatását szolgáló </w:t>
            </w:r>
            <w:proofErr w:type="gramStart"/>
            <w:r>
              <w:t>információk</w:t>
            </w:r>
            <w:proofErr w:type="gramEnd"/>
            <w:r>
              <w:t xml:space="preserve"> meglétének ellenőrzése </w:t>
            </w:r>
          </w:p>
          <w:p w:rsidR="00DE568C" w:rsidRDefault="00DE568C" w:rsidP="002D05F4">
            <w:pPr>
              <w:suppressAutoHyphens w:val="0"/>
            </w:pPr>
            <w:r>
              <w:t>A fogyasztói ár feltüntetése</w:t>
            </w:r>
          </w:p>
          <w:p w:rsidR="00DE568C" w:rsidRDefault="00DE568C" w:rsidP="002D05F4">
            <w:pPr>
              <w:suppressAutoHyphens w:val="0"/>
            </w:pPr>
            <w:r>
              <w:t xml:space="preserve"> Az árazó-, címkézőgép, számítógép kezelése </w:t>
            </w:r>
          </w:p>
          <w:p w:rsidR="00DE568C" w:rsidRDefault="00DE568C" w:rsidP="002D05F4">
            <w:pPr>
              <w:suppressAutoHyphens w:val="0"/>
            </w:pPr>
            <w:proofErr w:type="spellStart"/>
            <w:r>
              <w:t>Árjelző</w:t>
            </w:r>
            <w:proofErr w:type="spellEnd"/>
            <w:r>
              <w:t xml:space="preserve"> táblák, vonalkódok készítése </w:t>
            </w:r>
          </w:p>
          <w:p w:rsidR="00DE568C" w:rsidRDefault="00DE568C" w:rsidP="002D05F4">
            <w:pPr>
              <w:suppressAutoHyphens w:val="0"/>
            </w:pPr>
            <w:r>
              <w:t xml:space="preserve">Áruvédelmi címkék, eszközök elhelyezése a termékeken </w:t>
            </w:r>
          </w:p>
          <w:p w:rsidR="00DE568C" w:rsidRDefault="00DE568C" w:rsidP="002D05F4">
            <w:pPr>
              <w:suppressAutoHyphens w:val="0"/>
            </w:pPr>
            <w:r>
              <w:t xml:space="preserve">Az áruk szakszerű elhelyezése az eladótérben </w:t>
            </w:r>
          </w:p>
          <w:p w:rsidR="00DE568C" w:rsidRDefault="00DE568C" w:rsidP="002D05F4">
            <w:pPr>
              <w:suppressAutoHyphens w:val="0"/>
            </w:pPr>
            <w:r>
              <w:t xml:space="preserve">Az eladóval szemben támasztott követelmények </w:t>
            </w:r>
          </w:p>
          <w:p w:rsidR="005574F3" w:rsidRDefault="00DE568C" w:rsidP="002D05F4">
            <w:pPr>
              <w:suppressAutoHyphens w:val="0"/>
            </w:pPr>
            <w:r>
              <w:t>Az eladás technikája a gyakorlatban</w:t>
            </w:r>
          </w:p>
        </w:tc>
      </w:tr>
      <w:tr w:rsidR="005574F3" w:rsidRPr="002D05F4" w:rsidTr="00A86482">
        <w:trPr>
          <w:trHeight w:val="12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F3" w:rsidRDefault="005574F3" w:rsidP="002D05F4">
            <w:pPr>
              <w:suppressAutoHyphens w:val="0"/>
            </w:pPr>
            <w:r>
              <w:t>Fogyasztóvédelmi alapok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68C" w:rsidRDefault="00DE568C" w:rsidP="002D05F4">
            <w:pPr>
              <w:suppressAutoHyphens w:val="0"/>
            </w:pPr>
            <w:r>
              <w:t>Megkülönböztető minőségi jelek, minőségi bizonyítvány, műszaki leírás, használati keze-</w:t>
            </w:r>
            <w:proofErr w:type="spellStart"/>
            <w:r>
              <w:t>lési</w:t>
            </w:r>
            <w:proofErr w:type="spellEnd"/>
            <w:r>
              <w:t xml:space="preserve"> útmutató CE megfelelőségi jelölés </w:t>
            </w:r>
          </w:p>
          <w:p w:rsidR="00DE568C" w:rsidRDefault="00DE568C" w:rsidP="002D05F4">
            <w:pPr>
              <w:suppressAutoHyphens w:val="0"/>
            </w:pPr>
            <w:r>
              <w:t xml:space="preserve">A termékcímke adattartalma </w:t>
            </w:r>
          </w:p>
          <w:p w:rsidR="00DE568C" w:rsidRDefault="00DE568C" w:rsidP="002D05F4">
            <w:pPr>
              <w:suppressAutoHyphens w:val="0"/>
            </w:pPr>
            <w:r>
              <w:t xml:space="preserve">Szavatosság, jótállás </w:t>
            </w:r>
          </w:p>
          <w:p w:rsidR="00DE568C" w:rsidRDefault="00DE568C" w:rsidP="002D05F4">
            <w:pPr>
              <w:suppressAutoHyphens w:val="0"/>
            </w:pPr>
            <w:r>
              <w:t xml:space="preserve">Fogyasztói panaszok kezelése </w:t>
            </w:r>
          </w:p>
          <w:p w:rsidR="00DE568C" w:rsidRDefault="00DE568C" w:rsidP="002D05F4">
            <w:pPr>
              <w:suppressAutoHyphens w:val="0"/>
            </w:pPr>
            <w:r>
              <w:t xml:space="preserve">Vitás ügyek rendezése </w:t>
            </w:r>
          </w:p>
          <w:p w:rsidR="005574F3" w:rsidRDefault="00DE568C" w:rsidP="002D05F4">
            <w:pPr>
              <w:suppressAutoHyphens w:val="0"/>
            </w:pPr>
            <w:r>
              <w:t>Hatósági ellenőrzés</w:t>
            </w:r>
          </w:p>
        </w:tc>
      </w:tr>
      <w:tr w:rsidR="005574F3" w:rsidRPr="002D05F4" w:rsidTr="00A86482">
        <w:trPr>
          <w:trHeight w:val="12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F3" w:rsidRDefault="005574F3" w:rsidP="002D05F4">
            <w:pPr>
              <w:suppressAutoHyphens w:val="0"/>
            </w:pPr>
            <w:r>
              <w:lastRenderedPageBreak/>
              <w:t xml:space="preserve">Fogyasztói </w:t>
            </w:r>
            <w:proofErr w:type="gramStart"/>
            <w:r>
              <w:t>trendek</w:t>
            </w:r>
            <w:proofErr w:type="gramEnd"/>
            <w:r>
              <w:t xml:space="preserve"> a vásárlói kosárban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68C" w:rsidRDefault="00DE568C" w:rsidP="002D05F4">
            <w:pPr>
              <w:suppressAutoHyphens w:val="0"/>
            </w:pPr>
            <w:r>
              <w:t xml:space="preserve">Az új fogyasztói szokások és vevőtípusok megjelenése és azok megismerése </w:t>
            </w:r>
          </w:p>
          <w:p w:rsidR="005574F3" w:rsidRDefault="00DE568C" w:rsidP="002D05F4">
            <w:pPr>
              <w:suppressAutoHyphens w:val="0"/>
            </w:pPr>
            <w:r>
              <w:t>Innovációk, új termékek</w:t>
            </w:r>
          </w:p>
        </w:tc>
      </w:tr>
    </w:tbl>
    <w:p w:rsidR="002D05F4" w:rsidRDefault="002D05F4" w:rsidP="002D05F4">
      <w:pPr>
        <w:pStyle w:val="SzovegFolytatas0"/>
        <w:rPr>
          <w:rFonts w:hint="eastAsia"/>
        </w:rPr>
      </w:pPr>
    </w:p>
    <w:p w:rsidR="009C421C" w:rsidRPr="0016188A" w:rsidRDefault="009C421C" w:rsidP="009C421C">
      <w:pPr>
        <w:pStyle w:val="SzovegFolytatas0"/>
        <w:rPr>
          <w:rFonts w:hint="eastAsia"/>
          <w:b/>
        </w:rPr>
      </w:pPr>
      <w:r w:rsidRPr="0016188A">
        <w:rPr>
          <w:b/>
        </w:rPr>
        <w:t>3.</w:t>
      </w:r>
      <w:r w:rsidRPr="003B313A">
        <w:rPr>
          <w:b/>
        </w:rPr>
        <w:t xml:space="preserve"> </w:t>
      </w:r>
      <w:r w:rsidR="005574F3" w:rsidRPr="005574F3">
        <w:rPr>
          <w:b/>
        </w:rPr>
        <w:t>Marketing alapjai 18 óra</w:t>
      </w: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11046"/>
      </w:tblGrid>
      <w:tr w:rsidR="002D05F4" w:rsidRPr="002D05F4" w:rsidTr="00A86482">
        <w:trPr>
          <w:trHeight w:val="960"/>
        </w:trPr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DE568C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Piackutatás, - szegmentáció és célpiaci marketing</w:t>
            </w:r>
          </w:p>
        </w:tc>
        <w:tc>
          <w:tcPr>
            <w:tcW w:w="1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68C" w:rsidRDefault="00DE568C" w:rsidP="002D05F4">
            <w:pPr>
              <w:suppressAutoHyphens w:val="0"/>
            </w:pPr>
            <w:r>
              <w:t xml:space="preserve">A piac szerkezete, a piaci szereplők és piactípusok fajtái és jellemzői </w:t>
            </w:r>
          </w:p>
          <w:p w:rsidR="00DE568C" w:rsidRDefault="00DE568C" w:rsidP="002D05F4">
            <w:pPr>
              <w:suppressAutoHyphens w:val="0"/>
            </w:pPr>
            <w:r>
              <w:t xml:space="preserve">A piackutatás fajtái, módszerei és felhasználási területe </w:t>
            </w:r>
          </w:p>
          <w:p w:rsidR="002D05F4" w:rsidRPr="002D05F4" w:rsidRDefault="00DE568C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Piacszegmentálás és célpiaci marketing</w:t>
            </w:r>
          </w:p>
        </w:tc>
      </w:tr>
      <w:tr w:rsidR="005574F3" w:rsidRPr="002D05F4" w:rsidTr="00A86482">
        <w:trPr>
          <w:trHeight w:val="58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F3" w:rsidRDefault="00DE568C" w:rsidP="002D05F4">
            <w:pPr>
              <w:suppressAutoHyphens w:val="0"/>
            </w:pPr>
            <w:r>
              <w:t>Árpolitika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68C" w:rsidRDefault="00DE568C" w:rsidP="002D05F4">
            <w:pPr>
              <w:suppressAutoHyphens w:val="0"/>
            </w:pPr>
            <w:r>
              <w:t xml:space="preserve">Árpolitika, </w:t>
            </w:r>
            <w:proofErr w:type="spellStart"/>
            <w:r>
              <w:t>árstratégia</w:t>
            </w:r>
            <w:proofErr w:type="spellEnd"/>
            <w:r>
              <w:t xml:space="preserve"> és az </w:t>
            </w:r>
            <w:proofErr w:type="spellStart"/>
            <w:r>
              <w:t>ártaktika</w:t>
            </w:r>
            <w:proofErr w:type="spellEnd"/>
            <w:r>
              <w:t xml:space="preserve"> lényege </w:t>
            </w:r>
          </w:p>
          <w:p w:rsidR="005574F3" w:rsidRDefault="00DE568C" w:rsidP="002D05F4">
            <w:pPr>
              <w:suppressAutoHyphens w:val="0"/>
            </w:pPr>
            <w:r>
              <w:t xml:space="preserve">A fogyasztói </w:t>
            </w:r>
            <w:proofErr w:type="spellStart"/>
            <w:r>
              <w:t>árelfogadást</w:t>
            </w:r>
            <w:proofErr w:type="spellEnd"/>
            <w:r>
              <w:t xml:space="preserve"> és árérzékenységet befolyásoló tényezők</w:t>
            </w:r>
          </w:p>
        </w:tc>
      </w:tr>
      <w:tr w:rsidR="005574F3" w:rsidRPr="002D05F4" w:rsidTr="00A86482">
        <w:trPr>
          <w:trHeight w:val="58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F3" w:rsidRDefault="00DE568C" w:rsidP="002D05F4">
            <w:pPr>
              <w:suppressAutoHyphens w:val="0"/>
            </w:pPr>
            <w:r>
              <w:t>Értékesítéspolitika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68C" w:rsidRDefault="00DE568C" w:rsidP="002D05F4">
            <w:pPr>
              <w:suppressAutoHyphens w:val="0"/>
            </w:pPr>
            <w:r>
              <w:t>É</w:t>
            </w:r>
            <w:r>
              <w:t xml:space="preserve">rtékesítési csatornák szereplői </w:t>
            </w:r>
          </w:p>
          <w:p w:rsidR="005574F3" w:rsidRDefault="00DE568C" w:rsidP="002D05F4">
            <w:pPr>
              <w:suppressAutoHyphens w:val="0"/>
            </w:pPr>
            <w:r>
              <w:t>A franchise lényege és jellemzői</w:t>
            </w:r>
          </w:p>
        </w:tc>
      </w:tr>
    </w:tbl>
    <w:p w:rsidR="002D05F4" w:rsidRDefault="002D05F4" w:rsidP="002D05F4">
      <w:pPr>
        <w:pStyle w:val="SzovegFolytatas0"/>
        <w:rPr>
          <w:rFonts w:hint="eastAsia"/>
        </w:rPr>
      </w:pPr>
      <w:r>
        <w:t xml:space="preserve"> </w:t>
      </w:r>
    </w:p>
    <w:p w:rsidR="004E6896" w:rsidRDefault="004E6896" w:rsidP="00335311">
      <w:pPr>
        <w:pStyle w:val="SzovegBekezdes"/>
        <w:ind w:firstLine="0"/>
        <w:rPr>
          <w:rFonts w:hint="eastAsia"/>
        </w:rPr>
      </w:pPr>
    </w:p>
    <w:p w:rsidR="00335311" w:rsidRPr="00335311" w:rsidRDefault="005A59DB" w:rsidP="0033531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14</w:t>
      </w:r>
      <w:r w:rsidR="00335311" w:rsidRPr="00335311">
        <w:rPr>
          <w:rFonts w:ascii="Arial" w:hAnsi="Arial"/>
          <w:b/>
          <w:bCs/>
        </w:rPr>
        <w:t>. Évfolyam</w:t>
      </w:r>
    </w:p>
    <w:p w:rsidR="00335311" w:rsidRPr="00077D98" w:rsidRDefault="00335311" w:rsidP="00335311">
      <w:pPr>
        <w:pStyle w:val="SzovegFolytatas0"/>
        <w:rPr>
          <w:rFonts w:hint="eastAsia"/>
          <w:b/>
        </w:rPr>
      </w:pPr>
      <w:r w:rsidRPr="00077D98">
        <w:rPr>
          <w:rFonts w:ascii="Arial" w:hAnsi="Arial"/>
          <w:b/>
          <w:color w:val="000000"/>
          <w:sz w:val="22"/>
          <w:szCs w:val="22"/>
        </w:rPr>
        <w:t xml:space="preserve">1. </w:t>
      </w:r>
      <w:r w:rsidR="00077D98" w:rsidRPr="00077D98">
        <w:rPr>
          <w:b/>
        </w:rPr>
        <w:t xml:space="preserve"> </w:t>
      </w:r>
      <w:r w:rsidR="00077D98" w:rsidRPr="00077D98">
        <w:rPr>
          <w:b/>
        </w:rPr>
        <w:t>Kereskedelem alapjai 77,5 óra</w:t>
      </w:r>
    </w:p>
    <w:p w:rsidR="00335311" w:rsidRPr="00335311" w:rsidRDefault="00335311" w:rsidP="00335311">
      <w:pPr>
        <w:pStyle w:val="SzovegFolytatas0"/>
        <w:rPr>
          <w:rFonts w:hint="eastAsia"/>
        </w:rPr>
      </w:pP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19"/>
      </w:tblGrid>
      <w:tr w:rsidR="004E6896" w:rsidRPr="004E6896" w:rsidTr="00A86482">
        <w:trPr>
          <w:trHeight w:val="121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0229C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Áruforgalmi folyamat</w:t>
            </w:r>
          </w:p>
        </w:tc>
        <w:tc>
          <w:tcPr>
            <w:tcW w:w="1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9C6" w:rsidRDefault="000229C6" w:rsidP="004E6896">
            <w:pPr>
              <w:suppressAutoHyphens w:val="0"/>
            </w:pPr>
            <w:r>
              <w:t xml:space="preserve">A beszerzés fogalma, folyamata, a megrendelés </w:t>
            </w:r>
          </w:p>
          <w:p w:rsidR="000229C6" w:rsidRDefault="000229C6" w:rsidP="004E6896">
            <w:pPr>
              <w:suppressAutoHyphens w:val="0"/>
            </w:pPr>
            <w:r>
              <w:t xml:space="preserve">Az áruátvétel célja, gyakorlata, áruátvétel bizonylatai </w:t>
            </w:r>
          </w:p>
          <w:p w:rsidR="000229C6" w:rsidRDefault="000229C6" w:rsidP="004E6896">
            <w:pPr>
              <w:suppressAutoHyphens w:val="0"/>
            </w:pPr>
            <w:r>
              <w:t xml:space="preserve">Teendő hibás teljesítés esetén </w:t>
            </w:r>
          </w:p>
          <w:p w:rsidR="000229C6" w:rsidRDefault="000229C6" w:rsidP="004E6896">
            <w:pPr>
              <w:suppressAutoHyphens w:val="0"/>
            </w:pPr>
            <w:r>
              <w:t xml:space="preserve">A visszáru és a visszaszállítandó göngyölegek előkészítése </w:t>
            </w:r>
          </w:p>
          <w:p w:rsidR="000229C6" w:rsidRDefault="000229C6" w:rsidP="004E6896">
            <w:pPr>
              <w:suppressAutoHyphens w:val="0"/>
            </w:pPr>
            <w:r>
              <w:t xml:space="preserve">Az áruk raktári elhelyezése és tárolása </w:t>
            </w:r>
          </w:p>
          <w:p w:rsidR="000229C6" w:rsidRDefault="000229C6" w:rsidP="004E6896">
            <w:pPr>
              <w:suppressAutoHyphens w:val="0"/>
            </w:pPr>
            <w:r>
              <w:t xml:space="preserve">A beérkezett áruk készletre vétele, a készletnagyság megállapítása </w:t>
            </w:r>
          </w:p>
          <w:p w:rsidR="000229C6" w:rsidRDefault="000229C6" w:rsidP="004E6896">
            <w:pPr>
              <w:suppressAutoHyphens w:val="0"/>
            </w:pPr>
            <w:r>
              <w:t xml:space="preserve">A leltár és leltározás a gyakorlatban. </w:t>
            </w:r>
          </w:p>
          <w:p w:rsidR="000229C6" w:rsidRDefault="000229C6" w:rsidP="004E6896">
            <w:pPr>
              <w:suppressAutoHyphens w:val="0"/>
            </w:pPr>
            <w:r>
              <w:t xml:space="preserve">A leltárhiány és leltártöbblet oka </w:t>
            </w:r>
          </w:p>
          <w:p w:rsidR="000229C6" w:rsidRDefault="000229C6" w:rsidP="004E6896">
            <w:pPr>
              <w:suppressAutoHyphens w:val="0"/>
            </w:pPr>
            <w:r>
              <w:t xml:space="preserve">Az áruk eladásra történő előkészítése </w:t>
            </w:r>
          </w:p>
          <w:p w:rsidR="004E6896" w:rsidRPr="004E6896" w:rsidRDefault="000229C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Az áruk eladótéri elhelyezése</w:t>
            </w:r>
          </w:p>
        </w:tc>
      </w:tr>
      <w:tr w:rsidR="000229C6" w:rsidRPr="004E6896" w:rsidTr="00351132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C6" w:rsidRDefault="000229C6" w:rsidP="004E6896">
            <w:pPr>
              <w:suppressAutoHyphens w:val="0"/>
            </w:pPr>
            <w:r>
              <w:t>Munka-, tűz- és balesetvédelem</w:t>
            </w:r>
          </w:p>
        </w:tc>
        <w:tc>
          <w:tcPr>
            <w:tcW w:w="1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9C6" w:rsidRDefault="000229C6" w:rsidP="004E6896">
            <w:pPr>
              <w:suppressAutoHyphens w:val="0"/>
            </w:pPr>
            <w:r>
              <w:t xml:space="preserve">A munkaalkalmassági vizsgálatra, oktatásra, munka- és védőruházatra vonatkozó előírások </w:t>
            </w:r>
          </w:p>
          <w:p w:rsidR="000229C6" w:rsidRDefault="000229C6" w:rsidP="004E6896">
            <w:pPr>
              <w:suppressAutoHyphens w:val="0"/>
            </w:pPr>
            <w:r>
              <w:t xml:space="preserve">A közlekedő utakra, árutárolásra vonatkozó szabályok, előírások, jelölések </w:t>
            </w:r>
          </w:p>
          <w:p w:rsidR="000229C6" w:rsidRDefault="000229C6" w:rsidP="004E6896">
            <w:pPr>
              <w:suppressAutoHyphens w:val="0"/>
            </w:pPr>
            <w:r>
              <w:t xml:space="preserve">Az üzlet tisztántartásával kapcsolatos higiéniai, kémiai biztonsági előírások </w:t>
            </w:r>
          </w:p>
          <w:p w:rsidR="000229C6" w:rsidRDefault="000229C6" w:rsidP="004E6896">
            <w:pPr>
              <w:suppressAutoHyphens w:val="0"/>
            </w:pPr>
            <w:r>
              <w:t xml:space="preserve">Veszélyforrások és kockázati tényezők a munkahelyen </w:t>
            </w:r>
          </w:p>
          <w:p w:rsidR="000229C6" w:rsidRDefault="000229C6" w:rsidP="004E6896">
            <w:pPr>
              <w:suppressAutoHyphens w:val="0"/>
            </w:pPr>
            <w:r>
              <w:lastRenderedPageBreak/>
              <w:t xml:space="preserve">Tűz- és égésvédelmi alapfogalmak </w:t>
            </w:r>
          </w:p>
          <w:p w:rsidR="000229C6" w:rsidRDefault="000229C6" w:rsidP="004E6896">
            <w:pPr>
              <w:suppressAutoHyphens w:val="0"/>
            </w:pPr>
            <w:r>
              <w:t xml:space="preserve">Tűzvédelmi szabályzat </w:t>
            </w:r>
          </w:p>
          <w:p w:rsidR="000229C6" w:rsidRDefault="000229C6" w:rsidP="004E6896">
            <w:pPr>
              <w:suppressAutoHyphens w:val="0"/>
            </w:pPr>
            <w:r>
              <w:t xml:space="preserve">Tűzriadó terv tartalma </w:t>
            </w:r>
          </w:p>
          <w:p w:rsidR="000229C6" w:rsidRDefault="000229C6" w:rsidP="004E6896">
            <w:pPr>
              <w:suppressAutoHyphens w:val="0"/>
            </w:pPr>
            <w:r>
              <w:t xml:space="preserve">Tűzoltókészülékek </w:t>
            </w:r>
          </w:p>
          <w:p w:rsidR="000229C6" w:rsidRDefault="000229C6" w:rsidP="004E6896">
            <w:pPr>
              <w:suppressAutoHyphens w:val="0"/>
            </w:pPr>
            <w:r>
              <w:t xml:space="preserve">A tűz jelzése, oltása </w:t>
            </w:r>
          </w:p>
          <w:p w:rsidR="000229C6" w:rsidRDefault="000229C6" w:rsidP="004E6896">
            <w:pPr>
              <w:suppressAutoHyphens w:val="0"/>
            </w:pPr>
            <w:r>
              <w:t xml:space="preserve">Munkabalesetek kivizsgálása, bejelentése, </w:t>
            </w:r>
            <w:proofErr w:type="gramStart"/>
            <w:r>
              <w:t>adminisztrációja</w:t>
            </w:r>
            <w:proofErr w:type="gramEnd"/>
          </w:p>
        </w:tc>
      </w:tr>
      <w:tr w:rsidR="000229C6" w:rsidRPr="004E6896" w:rsidTr="00A86482">
        <w:trPr>
          <w:trHeight w:val="121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C6" w:rsidRDefault="000229C6" w:rsidP="004E6896">
            <w:pPr>
              <w:suppressAutoHyphens w:val="0"/>
            </w:pPr>
            <w:r>
              <w:lastRenderedPageBreak/>
              <w:t>Környezetvédelem</w:t>
            </w:r>
          </w:p>
        </w:tc>
        <w:tc>
          <w:tcPr>
            <w:tcW w:w="1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9C6" w:rsidRDefault="000229C6" w:rsidP="004E6896">
            <w:pPr>
              <w:suppressAutoHyphens w:val="0"/>
            </w:pPr>
            <w:r>
              <w:t xml:space="preserve">Hulladékgazdálkodás </w:t>
            </w:r>
          </w:p>
          <w:p w:rsidR="000229C6" w:rsidRDefault="000229C6" w:rsidP="004E6896">
            <w:pPr>
              <w:suppressAutoHyphens w:val="0"/>
            </w:pPr>
            <w:r>
              <w:t xml:space="preserve">A hulladékok fajtái, csoportosítása </w:t>
            </w:r>
          </w:p>
          <w:p w:rsidR="000229C6" w:rsidRDefault="000229C6" w:rsidP="004E6896">
            <w:pPr>
              <w:suppressAutoHyphens w:val="0"/>
            </w:pPr>
            <w:r>
              <w:t xml:space="preserve">A hulladékok gyűjtésének és szállításának módozatai </w:t>
            </w:r>
          </w:p>
          <w:p w:rsidR="000229C6" w:rsidRDefault="000229C6" w:rsidP="004E6896">
            <w:pPr>
              <w:suppressAutoHyphens w:val="0"/>
            </w:pPr>
            <w:r>
              <w:t>Veszélyes anyagok kezelése</w:t>
            </w:r>
          </w:p>
        </w:tc>
      </w:tr>
      <w:tr w:rsidR="000229C6" w:rsidRPr="004E6896" w:rsidTr="00A86482">
        <w:trPr>
          <w:trHeight w:val="121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C6" w:rsidRDefault="00482413" w:rsidP="004E6896">
            <w:pPr>
              <w:suppressAutoHyphens w:val="0"/>
            </w:pPr>
            <w:r>
              <w:t>Pénzkezelés</w:t>
            </w:r>
          </w:p>
        </w:tc>
        <w:tc>
          <w:tcPr>
            <w:tcW w:w="1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13" w:rsidRDefault="00482413" w:rsidP="004E6896">
            <w:pPr>
              <w:suppressAutoHyphens w:val="0"/>
            </w:pPr>
            <w:r>
              <w:t xml:space="preserve">Pénztárgépek fajtái, szerepük a kereskedelemben </w:t>
            </w:r>
          </w:p>
          <w:p w:rsidR="00482413" w:rsidRDefault="00482413" w:rsidP="004E6896">
            <w:pPr>
              <w:suppressAutoHyphens w:val="0"/>
            </w:pPr>
            <w:r>
              <w:t xml:space="preserve">A pénztárnyitás feladatai </w:t>
            </w:r>
          </w:p>
          <w:p w:rsidR="00482413" w:rsidRDefault="00482413" w:rsidP="004E6896">
            <w:pPr>
              <w:suppressAutoHyphens w:val="0"/>
            </w:pPr>
            <w:r>
              <w:t xml:space="preserve">Az ellenérték elszámolásának mozzanatai, szabályai </w:t>
            </w:r>
          </w:p>
          <w:p w:rsidR="00482413" w:rsidRDefault="00482413" w:rsidP="004E6896">
            <w:pPr>
              <w:suppressAutoHyphens w:val="0"/>
            </w:pPr>
            <w:r>
              <w:t xml:space="preserve">Készpénzkímélő eszközök fajtái, elfogadásuk, kezelésük szabályai </w:t>
            </w:r>
          </w:p>
          <w:p w:rsidR="00482413" w:rsidRDefault="00482413" w:rsidP="004E6896">
            <w:pPr>
              <w:suppressAutoHyphens w:val="0"/>
            </w:pPr>
            <w:r>
              <w:t xml:space="preserve">A valutával történő fizetés szabályai </w:t>
            </w:r>
          </w:p>
          <w:p w:rsidR="00482413" w:rsidRDefault="00482413" w:rsidP="004E6896">
            <w:pPr>
              <w:suppressAutoHyphens w:val="0"/>
            </w:pPr>
            <w:r>
              <w:t xml:space="preserve">Nyugtaadási kötelezettség Gépi/ kézi készpénzfizetési számla </w:t>
            </w:r>
          </w:p>
          <w:p w:rsidR="00263D15" w:rsidRDefault="00482413" w:rsidP="004E6896">
            <w:pPr>
              <w:suppressAutoHyphens w:val="0"/>
            </w:pPr>
            <w:r>
              <w:t xml:space="preserve">A pénztárzárás feladatai </w:t>
            </w:r>
          </w:p>
          <w:p w:rsidR="000229C6" w:rsidRDefault="00482413" w:rsidP="004E6896">
            <w:pPr>
              <w:suppressAutoHyphens w:val="0"/>
            </w:pPr>
            <w:r>
              <w:t>A pénztáros elszámoltatása</w:t>
            </w:r>
          </w:p>
        </w:tc>
      </w:tr>
    </w:tbl>
    <w:p w:rsidR="004E6896" w:rsidRPr="004E6896" w:rsidRDefault="004E6896" w:rsidP="004E6896">
      <w:pPr>
        <w:pStyle w:val="SzovegFolytatas0"/>
        <w:ind w:left="720"/>
        <w:rPr>
          <w:rFonts w:hint="eastAsia"/>
        </w:rPr>
      </w:pPr>
    </w:p>
    <w:p w:rsidR="004E6896" w:rsidRPr="00077D98" w:rsidRDefault="00335311" w:rsidP="00335311">
      <w:pPr>
        <w:pStyle w:val="SzovegFolytatas0"/>
        <w:rPr>
          <w:rFonts w:hint="eastAsia"/>
          <w:b/>
        </w:rPr>
      </w:pPr>
      <w:r w:rsidRPr="00335311">
        <w:rPr>
          <w:b/>
        </w:rPr>
        <w:t>2.</w:t>
      </w:r>
      <w:r w:rsidR="0024024C" w:rsidRPr="0024024C">
        <w:t xml:space="preserve"> </w:t>
      </w:r>
      <w:r w:rsidR="00077D98" w:rsidRPr="00077D98">
        <w:rPr>
          <w:b/>
        </w:rPr>
        <w:t>Vállalkozási ismeretek 62 óra</w:t>
      </w: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19"/>
      </w:tblGrid>
      <w:tr w:rsidR="004E6896" w:rsidRPr="004E6896" w:rsidTr="0024024C">
        <w:trPr>
          <w:trHeight w:val="972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35113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Gazdasági szervezetek</w:t>
            </w:r>
          </w:p>
        </w:tc>
        <w:tc>
          <w:tcPr>
            <w:tcW w:w="1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132" w:rsidRDefault="00351132" w:rsidP="004E6896">
            <w:pPr>
              <w:suppressAutoHyphens w:val="0"/>
            </w:pPr>
            <w:r>
              <w:t xml:space="preserve">A gazdálkodó szervezetek fajtái és jellemzői </w:t>
            </w:r>
          </w:p>
          <w:p w:rsidR="00351132" w:rsidRDefault="00351132" w:rsidP="004E6896">
            <w:pPr>
              <w:suppressAutoHyphens w:val="0"/>
            </w:pPr>
            <w:r>
              <w:t xml:space="preserve">A gazdasági szervezeti formák közötti választás szempontjai </w:t>
            </w:r>
          </w:p>
          <w:p w:rsidR="004E6896" w:rsidRPr="004E6896" w:rsidRDefault="0035113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Vállalkozások alapítására vonatkozó szabályozás</w:t>
            </w:r>
          </w:p>
        </w:tc>
      </w:tr>
      <w:tr w:rsidR="0024024C" w:rsidRPr="004E6896" w:rsidTr="00A86482">
        <w:trPr>
          <w:trHeight w:val="972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4C" w:rsidRDefault="00351132" w:rsidP="004E6896">
            <w:pPr>
              <w:suppressAutoHyphens w:val="0"/>
              <w:rPr>
                <w:rFonts w:hint="eastAsia"/>
              </w:rPr>
            </w:pPr>
            <w:r>
              <w:t xml:space="preserve">A vállalkozások vagyona és </w:t>
            </w:r>
            <w:proofErr w:type="gramStart"/>
            <w:r>
              <w:t>finanszírozása</w:t>
            </w:r>
            <w:proofErr w:type="gramEnd"/>
          </w:p>
        </w:tc>
        <w:tc>
          <w:tcPr>
            <w:tcW w:w="1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132" w:rsidRDefault="00351132" w:rsidP="004E6896">
            <w:pPr>
              <w:suppressAutoHyphens w:val="0"/>
            </w:pPr>
            <w:r>
              <w:t xml:space="preserve">A tőkeszükségletet befolyásoló tényezők </w:t>
            </w:r>
          </w:p>
          <w:p w:rsidR="00351132" w:rsidRDefault="00351132" w:rsidP="004E6896">
            <w:pPr>
              <w:suppressAutoHyphens w:val="0"/>
            </w:pPr>
            <w:proofErr w:type="gramStart"/>
            <w:r>
              <w:t>Finanszírozási</w:t>
            </w:r>
            <w:proofErr w:type="gramEnd"/>
            <w:r>
              <w:t xml:space="preserve"> lehetőségek, előnyök, hátrányok. </w:t>
            </w:r>
          </w:p>
          <w:p w:rsidR="00351132" w:rsidRDefault="00351132" w:rsidP="004E6896">
            <w:pPr>
              <w:suppressAutoHyphens w:val="0"/>
            </w:pPr>
            <w:r>
              <w:t xml:space="preserve">Belső források fajtái </w:t>
            </w:r>
          </w:p>
          <w:p w:rsidR="0024024C" w:rsidRDefault="00351132" w:rsidP="004E6896">
            <w:pPr>
              <w:suppressAutoHyphens w:val="0"/>
              <w:rPr>
                <w:rFonts w:hint="eastAsia"/>
              </w:rPr>
            </w:pPr>
            <w:r>
              <w:t>Külső források fajtái</w:t>
            </w:r>
          </w:p>
        </w:tc>
      </w:tr>
      <w:tr w:rsidR="0024024C" w:rsidRPr="004E6896" w:rsidTr="00A86482">
        <w:trPr>
          <w:trHeight w:val="972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4C" w:rsidRDefault="00351132" w:rsidP="004E6896">
            <w:pPr>
              <w:suppressAutoHyphens w:val="0"/>
              <w:rPr>
                <w:rFonts w:hint="eastAsia"/>
              </w:rPr>
            </w:pPr>
            <w:r>
              <w:t>Üzleti tervezés</w:t>
            </w:r>
          </w:p>
        </w:tc>
        <w:tc>
          <w:tcPr>
            <w:tcW w:w="1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132" w:rsidRDefault="00351132" w:rsidP="004E6896">
            <w:pPr>
              <w:suppressAutoHyphens w:val="0"/>
            </w:pPr>
            <w:r>
              <w:t xml:space="preserve">A tervezés, mint vállalati tevékenység és a döntések előkészítésének eszköze </w:t>
            </w:r>
          </w:p>
          <w:p w:rsidR="00351132" w:rsidRDefault="00351132" w:rsidP="004E6896">
            <w:pPr>
              <w:suppressAutoHyphens w:val="0"/>
            </w:pPr>
            <w:r>
              <w:t xml:space="preserve">Az üzleti terv fogalma, a készítéséhez felhasználható </w:t>
            </w:r>
            <w:proofErr w:type="gramStart"/>
            <w:r>
              <w:t>információk</w:t>
            </w:r>
            <w:proofErr w:type="gramEnd"/>
            <w:r>
              <w:t xml:space="preserve"> </w:t>
            </w:r>
          </w:p>
          <w:p w:rsidR="0024024C" w:rsidRDefault="00351132" w:rsidP="004E6896">
            <w:pPr>
              <w:suppressAutoHyphens w:val="0"/>
              <w:rPr>
                <w:rFonts w:hint="eastAsia"/>
              </w:rPr>
            </w:pPr>
            <w:r>
              <w:t>Az üzleti terv felépítése, tartalma</w:t>
            </w:r>
          </w:p>
        </w:tc>
      </w:tr>
    </w:tbl>
    <w:p w:rsidR="004E6896" w:rsidRDefault="004E6896" w:rsidP="004E6896">
      <w:pPr>
        <w:pStyle w:val="SzovegFolytatas0"/>
        <w:rPr>
          <w:rFonts w:hint="eastAsia"/>
        </w:rPr>
      </w:pPr>
    </w:p>
    <w:p w:rsidR="00CB3869" w:rsidRDefault="00CB3869" w:rsidP="00CB3869">
      <w:pPr>
        <w:pStyle w:val="SzovegFolytatas0"/>
        <w:rPr>
          <w:rFonts w:hint="eastAsia"/>
        </w:rPr>
      </w:pPr>
      <w:r>
        <w:t xml:space="preserve">3. </w:t>
      </w:r>
      <w:r w:rsidR="00077D98" w:rsidRPr="00077D98">
        <w:rPr>
          <w:b/>
        </w:rPr>
        <w:t>Webáruház működtetése 93 óra</w:t>
      </w: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11033"/>
      </w:tblGrid>
      <w:tr w:rsidR="004E6896" w:rsidRPr="004E6896" w:rsidTr="00A86482">
        <w:trPr>
          <w:trHeight w:val="1160"/>
        </w:trPr>
        <w:tc>
          <w:tcPr>
            <w:tcW w:w="20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35113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lastRenderedPageBreak/>
              <w:t>Online kereskedelmi platformok</w:t>
            </w:r>
          </w:p>
        </w:tc>
        <w:tc>
          <w:tcPr>
            <w:tcW w:w="1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132" w:rsidRDefault="00351132" w:rsidP="004E6896">
            <w:pPr>
              <w:suppressAutoHyphens w:val="0"/>
            </w:pPr>
            <w:r>
              <w:t xml:space="preserve">Az internet kereskedelmi alkalmazása </w:t>
            </w:r>
          </w:p>
          <w:p w:rsidR="00351132" w:rsidRDefault="00351132" w:rsidP="004E6896">
            <w:pPr>
              <w:suppressAutoHyphens w:val="0"/>
            </w:pPr>
            <w:r>
              <w:t xml:space="preserve">Frameworkök és webshop motorok </w:t>
            </w:r>
          </w:p>
          <w:p w:rsidR="00351132" w:rsidRDefault="00351132" w:rsidP="004E6896">
            <w:pPr>
              <w:suppressAutoHyphens w:val="0"/>
            </w:pPr>
            <w:r>
              <w:t xml:space="preserve">Webshop </w:t>
            </w:r>
            <w:proofErr w:type="spellStart"/>
            <w:r>
              <w:t>plugin</w:t>
            </w:r>
            <w:proofErr w:type="spellEnd"/>
            <w:r>
              <w:t xml:space="preserve">, webáruház építő platformok </w:t>
            </w:r>
          </w:p>
          <w:p w:rsidR="004E6896" w:rsidRPr="004E6896" w:rsidRDefault="0035113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Közösségi média felületek</w:t>
            </w:r>
          </w:p>
        </w:tc>
      </w:tr>
      <w:tr w:rsidR="004E6896" w:rsidRPr="004E6896" w:rsidTr="00A86482">
        <w:trPr>
          <w:trHeight w:val="116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35113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Logisztikai feladatok</w:t>
            </w:r>
          </w:p>
        </w:tc>
        <w:tc>
          <w:tcPr>
            <w:tcW w:w="1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132" w:rsidRDefault="00351132" w:rsidP="004E6896">
            <w:pPr>
              <w:suppressAutoHyphens w:val="0"/>
            </w:pPr>
            <w:r>
              <w:t xml:space="preserve">Termékmozgással egybekötött e-kereskedelmi ügyletek szervezése és lebonyolítása </w:t>
            </w:r>
          </w:p>
          <w:p w:rsidR="00351132" w:rsidRDefault="00351132" w:rsidP="004E6896">
            <w:pPr>
              <w:suppressAutoHyphens w:val="0"/>
            </w:pPr>
            <w:r>
              <w:t xml:space="preserve">Az ellátásilánc-struktúra jellemzői </w:t>
            </w:r>
          </w:p>
          <w:p w:rsidR="00351132" w:rsidRDefault="00351132" w:rsidP="004E6896">
            <w:pPr>
              <w:suppressAutoHyphens w:val="0"/>
            </w:pPr>
            <w:r>
              <w:t xml:space="preserve">E-beszerzés </w:t>
            </w:r>
          </w:p>
          <w:p w:rsidR="00351132" w:rsidRDefault="00351132" w:rsidP="004E6896">
            <w:pPr>
              <w:suppressAutoHyphens w:val="0"/>
            </w:pPr>
            <w:r>
              <w:t xml:space="preserve">A logisztikai </w:t>
            </w:r>
            <w:proofErr w:type="gramStart"/>
            <w:r>
              <w:t>információs</w:t>
            </w:r>
            <w:proofErr w:type="gramEnd"/>
            <w:r>
              <w:t xml:space="preserve"> rendszer </w:t>
            </w:r>
          </w:p>
          <w:p w:rsidR="00351132" w:rsidRDefault="00351132" w:rsidP="004E6896">
            <w:pPr>
              <w:suppressAutoHyphens w:val="0"/>
            </w:pPr>
            <w:r>
              <w:t xml:space="preserve">E-disztribúció </w:t>
            </w:r>
          </w:p>
          <w:p w:rsidR="00351132" w:rsidRDefault="00351132" w:rsidP="004E6896">
            <w:pPr>
              <w:suppressAutoHyphens w:val="0"/>
            </w:pPr>
            <w:r>
              <w:t xml:space="preserve">Kiszervezett logisztika </w:t>
            </w:r>
          </w:p>
          <w:p w:rsidR="004E6896" w:rsidRPr="004E6896" w:rsidRDefault="0035113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proofErr w:type="spellStart"/>
            <w:r>
              <w:t>Dropshipping</w:t>
            </w:r>
            <w:proofErr w:type="spellEnd"/>
          </w:p>
        </w:tc>
      </w:tr>
      <w:tr w:rsidR="004E6896" w:rsidRPr="004E6896" w:rsidTr="00A86482">
        <w:trPr>
          <w:trHeight w:val="58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35113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 xml:space="preserve">Ügyfélkapcsolatok </w:t>
            </w:r>
            <w:proofErr w:type="gramStart"/>
            <w:r>
              <w:t>menedzselése</w:t>
            </w:r>
            <w:proofErr w:type="gramEnd"/>
          </w:p>
        </w:tc>
        <w:tc>
          <w:tcPr>
            <w:tcW w:w="1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132" w:rsidRDefault="00351132" w:rsidP="004E6896">
            <w:pPr>
              <w:suppressAutoHyphens w:val="0"/>
            </w:pPr>
            <w:r>
              <w:t xml:space="preserve">Az ügyfélkapcsolatok jelentősége </w:t>
            </w:r>
          </w:p>
          <w:p w:rsidR="00351132" w:rsidRDefault="00351132" w:rsidP="004E6896">
            <w:pPr>
              <w:suppressAutoHyphens w:val="0"/>
            </w:pPr>
            <w:r>
              <w:t xml:space="preserve">Új vásárló szerzése </w:t>
            </w:r>
          </w:p>
          <w:p w:rsidR="00351132" w:rsidRDefault="00351132" w:rsidP="004E6896">
            <w:pPr>
              <w:suppressAutoHyphens w:val="0"/>
            </w:pPr>
            <w:r>
              <w:t xml:space="preserve">A vevő megtartása, alkalmazott technikák </w:t>
            </w:r>
          </w:p>
          <w:p w:rsidR="00351132" w:rsidRDefault="00351132" w:rsidP="004E6896">
            <w:pPr>
              <w:suppressAutoHyphens w:val="0"/>
            </w:pPr>
            <w:r>
              <w:t xml:space="preserve">CRM ügyfélkapcsolati menedzsment </w:t>
            </w:r>
          </w:p>
          <w:p w:rsidR="004E6896" w:rsidRPr="004E6896" w:rsidRDefault="0035113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Panaszkezelés</w:t>
            </w:r>
          </w:p>
        </w:tc>
      </w:tr>
    </w:tbl>
    <w:p w:rsidR="004E6896" w:rsidRPr="00A86482" w:rsidRDefault="004E6896" w:rsidP="004E6896">
      <w:pPr>
        <w:pStyle w:val="SzovegFolytatas0"/>
        <w:rPr>
          <w:rFonts w:hint="eastAsia"/>
          <w:sz w:val="16"/>
          <w:szCs w:val="16"/>
        </w:rPr>
      </w:pPr>
    </w:p>
    <w:p w:rsidR="004E6896" w:rsidRPr="000229C6" w:rsidRDefault="00E474C3" w:rsidP="00E474C3">
      <w:pPr>
        <w:pStyle w:val="SzovegFolytatas0"/>
        <w:rPr>
          <w:rFonts w:hint="eastAsia"/>
          <w:b/>
        </w:rPr>
      </w:pPr>
      <w:r w:rsidRPr="00A71409">
        <w:t xml:space="preserve">4. </w:t>
      </w:r>
      <w:r w:rsidR="000229C6" w:rsidRPr="000229C6">
        <w:rPr>
          <w:b/>
        </w:rPr>
        <w:t>Marketing kommunikáció 93 óra</w:t>
      </w:r>
    </w:p>
    <w:tbl>
      <w:tblPr>
        <w:tblW w:w="13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19"/>
      </w:tblGrid>
      <w:tr w:rsidR="005F0CD2" w:rsidRPr="005F0CD2" w:rsidTr="00351132">
        <w:trPr>
          <w:trHeight w:val="868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D2" w:rsidRPr="005F0CD2" w:rsidRDefault="00351132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proofErr w:type="gramStart"/>
            <w:r>
              <w:t>Reklám</w:t>
            </w:r>
            <w:proofErr w:type="gramEnd"/>
          </w:p>
        </w:tc>
        <w:tc>
          <w:tcPr>
            <w:tcW w:w="1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132" w:rsidRDefault="00351132" w:rsidP="005F0CD2">
            <w:pPr>
              <w:suppressAutoHyphens w:val="0"/>
            </w:pPr>
            <w:r>
              <w:t xml:space="preserve">A </w:t>
            </w:r>
            <w:proofErr w:type="gramStart"/>
            <w:r>
              <w:t>reklám</w:t>
            </w:r>
            <w:proofErr w:type="gramEnd"/>
            <w:r>
              <w:t xml:space="preserve"> fogalma, szerepe, fajtái </w:t>
            </w:r>
          </w:p>
          <w:p w:rsidR="005F0CD2" w:rsidRPr="005F0CD2" w:rsidRDefault="00351132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Reklámeszközök fogalma, fajtái</w:t>
            </w:r>
          </w:p>
        </w:tc>
      </w:tr>
      <w:tr w:rsidR="005F0CD2" w:rsidRPr="005F0CD2" w:rsidTr="00341852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CD2" w:rsidRPr="005F0CD2" w:rsidRDefault="00351132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Személyes eladás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1132" w:rsidRDefault="00351132" w:rsidP="005F0CD2">
            <w:pPr>
              <w:suppressAutoHyphens w:val="0"/>
            </w:pPr>
            <w:r>
              <w:t xml:space="preserve">A személyes eladás fogalma, jellemzői, előnyei </w:t>
            </w:r>
          </w:p>
          <w:p w:rsidR="005F0CD2" w:rsidRPr="005F0CD2" w:rsidRDefault="00351132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kereskedővel szemben támasztott követelmények, eladói magatartás</w:t>
            </w:r>
          </w:p>
        </w:tc>
      </w:tr>
      <w:tr w:rsidR="00341852" w:rsidRPr="005F0CD2" w:rsidTr="00351132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852" w:rsidRDefault="00351132" w:rsidP="005F0CD2">
            <w:pPr>
              <w:suppressAutoHyphens w:val="0"/>
              <w:rPr>
                <w:rFonts w:hint="eastAsia"/>
              </w:rPr>
            </w:pPr>
            <w:r>
              <w:t>Eladásösztönzés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1132" w:rsidRDefault="00351132" w:rsidP="005F0CD2">
            <w:pPr>
              <w:suppressAutoHyphens w:val="0"/>
            </w:pPr>
            <w:r>
              <w:t xml:space="preserve">SP módszerek. </w:t>
            </w:r>
          </w:p>
          <w:p w:rsidR="00351132" w:rsidRDefault="00351132" w:rsidP="005F0CD2">
            <w:pPr>
              <w:suppressAutoHyphens w:val="0"/>
            </w:pPr>
            <w:r>
              <w:t xml:space="preserve">POS eszközök és alkalmazásuk </w:t>
            </w:r>
          </w:p>
          <w:p w:rsidR="00351132" w:rsidRDefault="00351132" w:rsidP="005F0CD2">
            <w:pPr>
              <w:suppressAutoHyphens w:val="0"/>
            </w:pPr>
            <w:proofErr w:type="gramStart"/>
            <w:r>
              <w:t>Akciók</w:t>
            </w:r>
            <w:proofErr w:type="gramEnd"/>
            <w:r>
              <w:t xml:space="preserve"> szervezése </w:t>
            </w:r>
          </w:p>
          <w:p w:rsidR="00351132" w:rsidRDefault="00351132" w:rsidP="005F0CD2">
            <w:pPr>
              <w:suppressAutoHyphens w:val="0"/>
            </w:pPr>
            <w:r>
              <w:t xml:space="preserve">Bolti </w:t>
            </w:r>
            <w:proofErr w:type="gramStart"/>
            <w:r>
              <w:t>atmoszféra</w:t>
            </w:r>
            <w:proofErr w:type="gramEnd"/>
            <w:r>
              <w:t xml:space="preserve"> elemei </w:t>
            </w:r>
          </w:p>
          <w:p w:rsidR="00341852" w:rsidRDefault="00351132" w:rsidP="005F0CD2">
            <w:pPr>
              <w:suppressAutoHyphens w:val="0"/>
              <w:rPr>
                <w:rFonts w:hint="eastAsia"/>
              </w:rPr>
            </w:pPr>
            <w:r>
              <w:t>Eladótér kialakítása</w:t>
            </w:r>
          </w:p>
        </w:tc>
      </w:tr>
      <w:tr w:rsidR="00351132" w:rsidRPr="005F0CD2" w:rsidTr="00351132">
        <w:trPr>
          <w:trHeight w:val="5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32" w:rsidRDefault="00351132" w:rsidP="005F0CD2">
            <w:pPr>
              <w:suppressAutoHyphens w:val="0"/>
            </w:pPr>
            <w:r>
              <w:t>Arculatkialakítás</w:t>
            </w:r>
          </w:p>
        </w:tc>
        <w:tc>
          <w:tcPr>
            <w:tcW w:w="1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132" w:rsidRDefault="00351132" w:rsidP="005F0CD2">
            <w:pPr>
              <w:suppressAutoHyphens w:val="0"/>
            </w:pPr>
            <w:r>
              <w:t xml:space="preserve">Az arculat formai és tartalmi elemei </w:t>
            </w:r>
          </w:p>
          <w:p w:rsidR="00351132" w:rsidRDefault="00351132" w:rsidP="005F0CD2">
            <w:pPr>
              <w:suppressAutoHyphens w:val="0"/>
            </w:pPr>
            <w:r>
              <w:t>Arculati kézikönyv</w:t>
            </w:r>
          </w:p>
        </w:tc>
      </w:tr>
    </w:tbl>
    <w:p w:rsidR="005F0CD2" w:rsidRPr="00A86482" w:rsidRDefault="005F0CD2" w:rsidP="005F0CD2">
      <w:pPr>
        <w:pStyle w:val="SzovegFolytatas0"/>
        <w:rPr>
          <w:rFonts w:hint="eastAsia"/>
          <w:sz w:val="16"/>
          <w:szCs w:val="16"/>
        </w:rPr>
      </w:pPr>
    </w:p>
    <w:p w:rsidR="002D05F4" w:rsidRDefault="002D05F4" w:rsidP="00A86482">
      <w:pPr>
        <w:rPr>
          <w:rFonts w:ascii="Arial" w:hAnsi="Arial"/>
          <w:sz w:val="22"/>
          <w:szCs w:val="22"/>
        </w:rPr>
      </w:pPr>
    </w:p>
    <w:sectPr w:rsidR="002D05F4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CD3"/>
    <w:multiLevelType w:val="hybridMultilevel"/>
    <w:tmpl w:val="1E760854"/>
    <w:lvl w:ilvl="0" w:tplc="6B0043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24F1"/>
    <w:multiLevelType w:val="hybridMultilevel"/>
    <w:tmpl w:val="E98C63D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6609"/>
    <w:multiLevelType w:val="hybridMultilevel"/>
    <w:tmpl w:val="0A604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F4"/>
    <w:rsid w:val="000229C6"/>
    <w:rsid w:val="00077D98"/>
    <w:rsid w:val="000C2D98"/>
    <w:rsid w:val="000C3CFF"/>
    <w:rsid w:val="000E7B5F"/>
    <w:rsid w:val="0016188A"/>
    <w:rsid w:val="001D43FC"/>
    <w:rsid w:val="00226CFC"/>
    <w:rsid w:val="0024024C"/>
    <w:rsid w:val="00263D15"/>
    <w:rsid w:val="00290076"/>
    <w:rsid w:val="002B3D3A"/>
    <w:rsid w:val="002D05F4"/>
    <w:rsid w:val="002D2A6C"/>
    <w:rsid w:val="002D2C03"/>
    <w:rsid w:val="002D7FEC"/>
    <w:rsid w:val="00331C20"/>
    <w:rsid w:val="00335311"/>
    <w:rsid w:val="00341852"/>
    <w:rsid w:val="00351132"/>
    <w:rsid w:val="003570F6"/>
    <w:rsid w:val="00361A39"/>
    <w:rsid w:val="003B313A"/>
    <w:rsid w:val="003B3C0B"/>
    <w:rsid w:val="003E6A4D"/>
    <w:rsid w:val="00420127"/>
    <w:rsid w:val="00482413"/>
    <w:rsid w:val="004E6896"/>
    <w:rsid w:val="0052136B"/>
    <w:rsid w:val="005221EB"/>
    <w:rsid w:val="00540138"/>
    <w:rsid w:val="00556DDE"/>
    <w:rsid w:val="005574F3"/>
    <w:rsid w:val="00577D8D"/>
    <w:rsid w:val="0058734D"/>
    <w:rsid w:val="0059028C"/>
    <w:rsid w:val="005A1701"/>
    <w:rsid w:val="005A59DB"/>
    <w:rsid w:val="005F0CD2"/>
    <w:rsid w:val="006813FC"/>
    <w:rsid w:val="00720186"/>
    <w:rsid w:val="007B5A9E"/>
    <w:rsid w:val="00804F1C"/>
    <w:rsid w:val="0088770C"/>
    <w:rsid w:val="0096476F"/>
    <w:rsid w:val="009865CF"/>
    <w:rsid w:val="009C421C"/>
    <w:rsid w:val="009E07CF"/>
    <w:rsid w:val="00A41062"/>
    <w:rsid w:val="00A71409"/>
    <w:rsid w:val="00A86482"/>
    <w:rsid w:val="00AE4610"/>
    <w:rsid w:val="00AF2A69"/>
    <w:rsid w:val="00AF758A"/>
    <w:rsid w:val="00C13832"/>
    <w:rsid w:val="00CB3869"/>
    <w:rsid w:val="00CD5856"/>
    <w:rsid w:val="00D06C8C"/>
    <w:rsid w:val="00D15FD7"/>
    <w:rsid w:val="00D16E00"/>
    <w:rsid w:val="00D4390C"/>
    <w:rsid w:val="00D578E3"/>
    <w:rsid w:val="00DE568C"/>
    <w:rsid w:val="00DF70D9"/>
    <w:rsid w:val="00E234AF"/>
    <w:rsid w:val="00E366F7"/>
    <w:rsid w:val="00E474C3"/>
    <w:rsid w:val="00EB52FE"/>
    <w:rsid w:val="00ED541F"/>
    <w:rsid w:val="00F30D76"/>
    <w:rsid w:val="00F62EA7"/>
    <w:rsid w:val="00F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93518"/>
  <w15:docId w15:val="{D6727AE5-36B0-4EE1-8BDE-56920E60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zovegfolytatas">
    <w:name w:val="szovegfolytatas"/>
    <w:basedOn w:val="Norml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pPr>
      <w:spacing w:before="60"/>
      <w:jc w:val="both"/>
    </w:pPr>
  </w:style>
  <w:style w:type="paragraph" w:customStyle="1" w:styleId="Felsorol1">
    <w:name w:val="Felsorol1"/>
    <w:basedOn w:val="SzovegFolytatas0"/>
    <w:pPr>
      <w:ind w:left="397" w:hanging="397"/>
    </w:pPr>
  </w:style>
  <w:style w:type="paragraph" w:customStyle="1" w:styleId="Cim2Fejezet">
    <w:name w:val="Cim2Fejezet"/>
    <w:basedOn w:val="Norml"/>
    <w:next w:val="SzovegBekezdes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pPr>
      <w:ind w:firstLine="397"/>
    </w:pPr>
  </w:style>
  <w:style w:type="paragraph" w:customStyle="1" w:styleId="Tblzattartalom">
    <w:name w:val="Táblázattartalom"/>
    <w:basedOn w:val="Norml"/>
    <w:pPr>
      <w:widowControl w:val="0"/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2858</Words>
  <Characters>19727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Blöff Bisztró</dc:creator>
  <cp:lastModifiedBy>Réka</cp:lastModifiedBy>
  <cp:revision>14</cp:revision>
  <cp:lastPrinted>1995-11-21T16:41:00Z</cp:lastPrinted>
  <dcterms:created xsi:type="dcterms:W3CDTF">2021-07-05T04:45:00Z</dcterms:created>
  <dcterms:modified xsi:type="dcterms:W3CDTF">2021-07-05T05:52:00Z</dcterms:modified>
</cp:coreProperties>
</file>