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C" w:rsidRDefault="00D06C8C">
      <w:pPr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KÉPZÉSI PROGRAM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1. A szakma alapadatai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</w:t>
      </w:r>
      <w:r w:rsidR="002B3D3A">
        <w:t>Kereskedelem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</w:t>
      </w:r>
      <w:r w:rsidR="002B3D3A">
        <w:t>Kereskedelmi értékesítő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</w:t>
      </w:r>
      <w:proofErr w:type="gramStart"/>
      <w:r>
        <w:rPr>
          <w:rFonts w:ascii="Arial" w:hAnsi="Arial"/>
          <w:sz w:val="22"/>
          <w:szCs w:val="22"/>
        </w:rPr>
        <w:t>szakma azonosító</w:t>
      </w:r>
      <w:proofErr w:type="gramEnd"/>
      <w:r>
        <w:rPr>
          <w:rFonts w:ascii="Arial" w:hAnsi="Arial"/>
          <w:sz w:val="22"/>
          <w:szCs w:val="22"/>
        </w:rPr>
        <w:t xml:space="preserve"> száma: </w:t>
      </w:r>
      <w:r w:rsidR="002B3D3A">
        <w:t>4 0416 13 02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Ágazati alapoktatás megnevezése: </w:t>
      </w:r>
      <w:r w:rsidR="0088770C">
        <w:t>Kereskedelem ágazati alapoktatás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Egybefüggő szakmai gyakorlat időtartama: </w:t>
      </w:r>
      <w:r w:rsidR="0088770C">
        <w:t xml:space="preserve">: Szakképző iskolai oktatásban: 140 óra,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szakma keretében ellátható legjellemzőbb tevékenység, valamint a munkaterület leírása</w:t>
      </w:r>
    </w:p>
    <w:p w:rsidR="006813FC" w:rsidRDefault="0088770C" w:rsidP="0088770C">
      <w:pPr>
        <w:rPr>
          <w:rFonts w:ascii="Arial" w:hAnsi="Arial"/>
          <w:sz w:val="22"/>
          <w:szCs w:val="22"/>
        </w:rPr>
      </w:pPr>
      <w:r>
        <w:t xml:space="preserve">Ellátja a kereskedelmi egység szabályszerű működésével kapcsolatos </w:t>
      </w:r>
      <w:proofErr w:type="gramStart"/>
      <w:r>
        <w:t>komplex</w:t>
      </w:r>
      <w:proofErr w:type="gramEnd"/>
      <w:r>
        <w:t xml:space="preserve"> </w:t>
      </w:r>
      <w:proofErr w:type="spellStart"/>
      <w:r>
        <w:t>értékesítői</w:t>
      </w:r>
      <w:proofErr w:type="spellEnd"/>
      <w:r>
        <w:t xml:space="preserve"> feladatokat. A különböző szakterületen működő kereskedelmi egységekben tájékoztatja és kiszolgálja a vásárlókat. Körültekintően, a megismert és felismert vevőtípusoknak megfelelően kommunikál a vevőkkel. Kommunikációja az asszertív kommunikációra épül, amelynek során korszerű eladói technikák alkalmazásával szolgálja ki a </w:t>
      </w:r>
      <w:proofErr w:type="gramStart"/>
      <w:r>
        <w:t>potenciális</w:t>
      </w:r>
      <w:proofErr w:type="gramEnd"/>
      <w:r>
        <w:t xml:space="preserve"> vásárlókat. Közreműködik az árubeszerzés folyamatának lebonyolításában. Ellátja az eladásra kerülő áruk átvételével, raktározásával, készletezésével, állagmegóvásával kapcsolatos feladatokat. Az áruk értékesítésre történő előkészítésével, eladótéri kihelyezésével, értékesítésével segíti a kereskedelmi egység működését. Elvégzi az online értékesítéshez kapcsolódó szolgáltatásokat, kezeli a kereskedelmi egységében használatos szoftvereket és mobil alkalmazásokat. Szakszerűen használja a pénztárgépet és a munkáját segítő </w:t>
      </w:r>
      <w:proofErr w:type="gramStart"/>
      <w:r>
        <w:t>analóg</w:t>
      </w:r>
      <w:proofErr w:type="gramEnd"/>
      <w:r>
        <w:t xml:space="preserve"> és digitális berendezéseket, eszközöket.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3. A szakképzésbe történő belépés feltétele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:rsidR="0059028C" w:rsidRDefault="0088770C">
      <w:pPr>
        <w:rPr>
          <w:rFonts w:hint="eastAsia"/>
        </w:rPr>
      </w:pPr>
      <w:r>
        <w:t>Árutároló és bemutató berendezések ● Mérőeszközök ● Pénztárgép, POS terminál, kártyaleolvasó ● Elektronikus áruvédelmi eszközök ● Hűtőberendezések ● Árumozgató gépek, eszközök ● Vágóeszközök ● Kódleolvasó, egyéb mobil eszközök ● Irodai berendezési tárgyak, irodai gépek, eszközök ● Számítógép internetkapcsolattal, szkenner, irodai szoftverek ● Mobil alkalmazások</w:t>
      </w:r>
    </w:p>
    <w:p w:rsidR="0088770C" w:rsidRDefault="0088770C">
      <w:pPr>
        <w:rPr>
          <w:rFonts w:hint="eastAsia"/>
        </w:rPr>
      </w:pPr>
    </w:p>
    <w:p w:rsidR="0088770C" w:rsidRDefault="0088770C">
      <w:pPr>
        <w:rPr>
          <w:rFonts w:hint="eastAsia"/>
        </w:rPr>
      </w:pPr>
    </w:p>
    <w:p w:rsidR="0088770C" w:rsidRDefault="0088770C">
      <w:pPr>
        <w:rPr>
          <w:rFonts w:hint="eastAsia"/>
        </w:rPr>
      </w:pPr>
    </w:p>
    <w:p w:rsidR="0088770C" w:rsidRDefault="0088770C">
      <w:pPr>
        <w:rPr>
          <w:rFonts w:hint="eastAsia"/>
        </w:rPr>
      </w:pPr>
    </w:p>
    <w:p w:rsidR="0059028C" w:rsidRDefault="0059028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Közreműködik az árubeszerzés folyamatában: előkészíti vagy segíti az áru megrendelését.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Ismeri az áruforgalmi folyamatot, az árubeszerzés fogalmát, helyét az áruforgalmi folyamatban, és az árubeszerzéshez kapcsolódó tevékenységeket.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Szem előtt tartja a beszerzendő áruk mennyiségét és összetételét befolyásoló tényezőket.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Vezetői irányítással </w:t>
            </w:r>
            <w:proofErr w:type="spellStart"/>
            <w:r>
              <w:t>beszerzi</w:t>
            </w:r>
            <w:proofErr w:type="spellEnd"/>
            <w:r>
              <w:t xml:space="preserve"> a szükséges árut, egyszerűbb, begyakorolt árurendelési feladatokat utasítás alapján ellát.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Részt vesz az áruátvétel előkészítésében, az áru fogadásában. Az árut átveszi, minőségileg és mennyiségileg ellenőrzi és dokumentálja.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Ismeri az áruátvételi módokat, az áruátvétel során használat bizonylatokat és hibás teljesítés esetén a teendőket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Törekszik az áru jogszabályoknak megfelelő mennyiségi és minőségi átvételére, a kísérő dokumentáció szakszerű ellenőrzésére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556DDE">
            <w:pPr>
              <w:pStyle w:val="szovegfolytatas"/>
              <w:snapToGrid w:val="0"/>
              <w:spacing w:before="60" w:after="0"/>
              <w:jc w:val="both"/>
            </w:pPr>
            <w:r>
              <w:t>Önállóan képes az áruátvétel tárgyi feltételeit előkészíteni, az árut fogadni és az átvételt lebonyolítani.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56DDE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Tárolja, kezeli és ellenőrzi az árukészletet, megóvja az áru minőségét, biztosítja a termékek egyenletes forgását.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56DDE" w:rsidP="0058734D">
            <w:pPr>
              <w:pStyle w:val="szovegfolytatas"/>
              <w:snapToGrid w:val="0"/>
              <w:spacing w:before="60" w:after="0"/>
            </w:pPr>
            <w:r>
              <w:t>Ismeri az árutárolási, raktározási módo</w:t>
            </w:r>
            <w:r w:rsidR="0058734D">
              <w:t>kat. Érti a készletgazdálkodáss</w:t>
            </w:r>
            <w:r>
              <w:t>al kapcsolatos feladatokat, a készletgazdálkodás jelentőségét.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Elkötelezett az áruk minőségének megóvására. Szem előtt tartja a készletgazdálkodás elveinek maradéktalan betartását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Másokkal együttműködve kezeli az árukészletet, felelősséget vállal saját munkájáért.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A vásárlói szükségleteknek megfelelően kialakítja és fenntartja az üzlet belső terét és polcképét.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termékek kihelyezésére vonatkozó szabályokat.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üzlet belső terének kialakítása során törekszik a vevői igényeknek megfelelő megoldásokat előnyben részesíteni.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Vezetői utasítás alapján alakítja ki a polcképet. Felelős a kiszolgálási elvek (FIFO, LIFO, HIFO, stb.) betartásáért.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Előkészíti az árut az értékesítésre, gondoskodik a termékválaszték eladótérben történő megjelenítéséről, feltölti az eladóteret áruval.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t>Ismeri az üzletben lévő specifikus termékek áruismereti vonatkozásait.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Minőségorientált módon jeleníti meg a kereskedelmi egység termékválasztékát az eladótérben.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előkészítés és árufeltöltés során munkaköri feladatait önállóan végzi. Szükség esetén munkatársi vagy közvetlen vezetői segítséget vesz igénybe.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Ellenőrzi az árukészlet minőségét, megállapítja a termékek eladásra való alkalmasságát, az esetleges rendellenességeket, kezeli a minőségi nem megfelelőséget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áru minőségét meghatározó tényezőket, az állagromlás fajtáit és a selejtezés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58734D" w:rsidP="0058734D">
            <w:pPr>
              <w:pStyle w:val="szovegfolytatas"/>
              <w:snapToGrid w:val="0"/>
              <w:spacing w:before="60" w:after="0"/>
            </w:pPr>
            <w:r>
              <w:t>Minőségorientált módon kezeli a kereskedelmi egység árukészletét.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vagy közvetlen vezetője utasítása alapján ellenőrzi az áruk minőségét, és jár el a protokoll szerint (</w:t>
            </w:r>
            <w:proofErr w:type="spellStart"/>
            <w:r>
              <w:t>pl</w:t>
            </w:r>
            <w:proofErr w:type="spellEnd"/>
            <w:r>
              <w:t xml:space="preserve"> selejtez).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Biztosítja a termékek </w:t>
            </w:r>
            <w:proofErr w:type="spellStart"/>
            <w:r>
              <w:t>árkijelzettségét</w:t>
            </w:r>
            <w:proofErr w:type="spellEnd"/>
            <w:r>
              <w:t xml:space="preserve">, a termék </w:t>
            </w:r>
            <w:proofErr w:type="gramStart"/>
            <w:r>
              <w:t>információk</w:t>
            </w:r>
            <w:proofErr w:type="gramEnd"/>
            <w:r>
              <w:t xml:space="preserve"> szakszerű kihelyezését és aktualizálását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árucímke kötelező tartalmi elemeit, illetve a címkenyomtató használatát.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árucímkéket és feliratokat szabály követően, nagyfokú precizitással készíti és helyezi ki.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58734D" w:rsidP="002D7FEC">
            <w:pPr>
              <w:pStyle w:val="szovegfolytatas"/>
              <w:snapToGrid w:val="0"/>
              <w:spacing w:before="60" w:after="0"/>
              <w:jc w:val="both"/>
            </w:pPr>
            <w:r>
              <w:t>Vezetői irányítással önállóan készíti és helyezi ki a címkéket és feliratokat.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Részt vesz a kereskedelmi </w:t>
            </w:r>
            <w:proofErr w:type="gramStart"/>
            <w:r>
              <w:t>akciók</w:t>
            </w:r>
            <w:proofErr w:type="gramEnd"/>
            <w:r>
              <w:t xml:space="preserve"> megjelenítésében. Az árubemutatót, kóstolót, az </w:t>
            </w:r>
            <w:proofErr w:type="gramStart"/>
            <w:r>
              <w:t>akciók</w:t>
            </w:r>
            <w:proofErr w:type="gramEnd"/>
            <w:r>
              <w:t xml:space="preserve"> váltását szakszerűen lebonyolítja.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vásárok, árubemutatók, kiárusítások, kiállítások, kóstolók, egyéb </w:t>
            </w:r>
            <w:proofErr w:type="gramStart"/>
            <w:r>
              <w:t>akciók</w:t>
            </w:r>
            <w:proofErr w:type="gramEnd"/>
            <w:r>
              <w:t xml:space="preserve"> és ajánlatok eladásösztönző szerepét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Elkötelezett a boltban meghirdetett eladásösztönző </w:t>
            </w:r>
            <w:proofErr w:type="gramStart"/>
            <w:r>
              <w:t>akciók</w:t>
            </w:r>
            <w:proofErr w:type="gramEnd"/>
            <w:r>
              <w:t xml:space="preserve"> sikeres lebonyolításában.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Munkahelyi vezetőjének útmutatása alapján, pontosan bonyolítja le a kereskedelmi </w:t>
            </w:r>
            <w:proofErr w:type="gramStart"/>
            <w:r>
              <w:t>akciókat</w:t>
            </w:r>
            <w:proofErr w:type="gramEnd"/>
            <w:r>
              <w:t>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D578E3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Fogadja a vásárlót, felméri az igényeit, bemutatja az árut és a lehetséges kapcsolódó szolgáltatásokat, szakmai tanácsaival segíti a vásárlót a döntésben. Kezeli a vevőrendeléseket. Helyzetnek </w:t>
            </w:r>
            <w:r>
              <w:lastRenderedPageBreak/>
              <w:t>megfelelően használja a kommunikációs eszközöket.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Ismeri a termékválasztékot. az általa eladásra kínált termékeket és azok árujellemzőit, minőségi követelményeit, termékelőnyeit. Ismeri az adott értékesítési helyzethez legjobban illő kommunikációs eszközöket. </w:t>
            </w:r>
            <w:r>
              <w:lastRenderedPageBreak/>
              <w:t xml:space="preserve">Ismeri a legújabb fogyasztói </w:t>
            </w:r>
            <w:proofErr w:type="gramStart"/>
            <w:r>
              <w:t>trendeket</w:t>
            </w:r>
            <w:proofErr w:type="gramEnd"/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Szem előtt tartja a vevők szükségletét, törekszik a vásárlói igények pontos, maradéktalan kielégítésére. Nyitott </w:t>
            </w:r>
            <w:r>
              <w:lastRenderedPageBreak/>
              <w:t xml:space="preserve">az új fogyasztói </w:t>
            </w:r>
            <w:proofErr w:type="gramStart"/>
            <w:r>
              <w:t>trendekre</w:t>
            </w:r>
            <w:proofErr w:type="gramEnd"/>
            <w:r>
              <w:t>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578E3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Árubemutató és - értékesítő feladatait önállóan végzi. Képes az önellenőrzésre és hibái önálló javítására.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</w:pPr>
            <w:r>
              <w:lastRenderedPageBreak/>
              <w:t>Az árut jellegének megfelelően becsomagolja, előkészíti vevői szállításra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csomagolás jelentőségét, technikáit, eladásösztönző szerepét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árut minőségorientált módon csomagolja be, törekszik a vevői igények kielégítésére.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árukat önállóan készíti elő vevői szállításra.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e-kereskedelemben kapott megrendelések feldolgozására, visszaigazolására, adatbázist kezel.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e-kereskedelemre vonatkozó szabályokat, ismeri az alkalmazott szoftver használatát.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Precízen</w:t>
            </w:r>
            <w:proofErr w:type="gramEnd"/>
            <w:r>
              <w:t xml:space="preserve"> kezeli az e-kereskedelemben használatos adatbázisokat.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Felelősséget vállal a feldolgozott megrendelések pontosságáért, a határidők betartásáért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 online rendelt árukat komissiózza és expediálja.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áruösszeállítás és kiszállítás munkafolyamatát.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komissiózás és expediálás során törekszik a pontos munkavégzésre.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végzi az áruösszeállítási és kiszállítási feladatait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Részt vesz a leltár, visszáru, göngyölegkezelés és a kapcsolódó </w:t>
            </w:r>
            <w:proofErr w:type="gramStart"/>
            <w:r>
              <w:t>adminisztrációs</w:t>
            </w:r>
            <w:proofErr w:type="gramEnd"/>
            <w:r>
              <w:t xml:space="preserve"> feladatok ellátásában.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EB52FE">
            <w:pPr>
              <w:pStyle w:val="szovegfolytatas"/>
              <w:snapToGrid w:val="0"/>
              <w:spacing w:before="60" w:after="0"/>
            </w:pPr>
            <w:r>
              <w:t xml:space="preserve">Ismeri a leltár és leltározás fogalmát, fajtáit, módjait, a folyamatát és a kapcsolódó </w:t>
            </w:r>
            <w:proofErr w:type="gramStart"/>
            <w:r>
              <w:t>adminisztrációs</w:t>
            </w:r>
            <w:proofErr w:type="gramEnd"/>
            <w:r>
              <w:t xml:space="preserve"> tevékenységeket.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Pontosan, </w:t>
            </w:r>
            <w:proofErr w:type="gramStart"/>
            <w:r>
              <w:t>precízen</w:t>
            </w:r>
            <w:proofErr w:type="gramEnd"/>
            <w:r>
              <w:t xml:space="preserve"> kezeli az árut a leltározás során. Szem előtt tartja a leltáreredmény, göngyölegkezelés, és visszáru üzleti eredményre gyakorolt hatását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Másokkal együttműködve leltároz. Felelősséget vállal a felmért, esetenként visszaküldött áru vagy göngyöleg mennyiségéért és értékéért.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Alkalmazza az áru és vagyonvédelmi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áru és vagyonvédelmi eszközöket.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Magára nézve kötelezőnek tartja az áru- és vagyonvédelmi szabályok betartását. Figyelemmel kíséri a </w:t>
            </w:r>
            <w:proofErr w:type="gramStart"/>
            <w:r>
              <w:t>szabályok</w:t>
            </w:r>
            <w:proofErr w:type="gramEnd"/>
            <w:r>
              <w:t xml:space="preserve"> vevők általi betartását.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Áru és vagyonvédelmi veszélyeztetettség esetén a biztonsági munkatárstól segítséget kér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5 Kezeli a pénztárgépet, végrehajtja a pénztár nyitását és zárását, rögzíti a </w:t>
            </w:r>
            <w:proofErr w:type="gramStart"/>
            <w:r>
              <w:t>tranzakciókat</w:t>
            </w:r>
            <w:proofErr w:type="gramEnd"/>
            <w:r>
              <w:t>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POS alapú és az önkiszolgáló pénztárgépek működtetését. Ismeri a pénztáros feladatait az áru és vagyonvédelem vonatkozásában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2A6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Precízen</w:t>
            </w:r>
            <w:proofErr w:type="gramEnd"/>
            <w:r>
              <w:t xml:space="preserve"> végzi a pénztárkezelői munkafolyamatokat, törekszik a nyitási és zárási bizonylatok pontos vezetésére.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kezeli a pénztárterminál elemeit. Felelősséggel tartozik az átvett fizetőeszközökért.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Nyugtát ad, számlát állít ki, kitölti a szigorú számadású bizonylatokat.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értékesítés során készült bizonylatokat és tartalmukat, a bizonylatolási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bizonylatok kiállítása során pontosságra törekszik.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Felelősséggel tartozik a kiállított bizonylat helyességéért</w:t>
            </w:r>
            <w:proofErr w:type="gramStart"/>
            <w:r>
              <w:t>.</w:t>
            </w:r>
            <w:r w:rsidR="000E7B5F">
              <w:t>.</w:t>
            </w:r>
            <w:proofErr w:type="gramEnd"/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Szakszerűen, megfelelő </w:t>
            </w:r>
            <w:proofErr w:type="gramStart"/>
            <w:r>
              <w:t>empátiával</w:t>
            </w:r>
            <w:proofErr w:type="gramEnd"/>
            <w:r>
              <w:t xml:space="preserve"> kezeli a vevői visszajelzéseket, panaszokat.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az egyes kommunikációs </w:t>
            </w:r>
            <w:proofErr w:type="gramStart"/>
            <w:r>
              <w:t>szituációknak</w:t>
            </w:r>
            <w:proofErr w:type="gramEnd"/>
            <w:r>
              <w:t xml:space="preserve"> megfelelő megoldásokat, a vevőkkel való kapcsolattartás és párbeszéd során.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Elkötelezett a vásárlóval való empatikus, udvarias kommunikáció mellett.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Egyszerűbb panaszokat önállóan kezel, a rendkívüli eseteknél az ügyfélszolgálati munkatárs vagy közvetlen felettese segítségét kéri.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Kezeli a szakterületének megfelelő gépeket, berendezéseket, eszközöket.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kereskedelmi egységekben használatos gépeket és berendezéseket, azok kezelését.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D2A6C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gépek és berendezések kezelését a munka</w:t>
            </w:r>
            <w:r w:rsidR="000C2D98">
              <w:t xml:space="preserve"> </w:t>
            </w:r>
            <w:r>
              <w:t>és balesetvédelmi szabályok betartásával, kellő gondossággal és szakértelemmel végzi.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munka megkezdése előtt a munkaeszközök biztonságos állapotáról a tőle elvárható módon meggyőződik, azokat rendeltetésüknek megfelelően és a munkáltató utasításai szerint 9 használja.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Munkaterületét tisztán és rendben tartja.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E234A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munkakörébe tartozó takarítási és rendrakási feladatokat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E234A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Igényes munkakörnyezetére és tudatosan rendben tartja azt.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E234A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tartja rendben a munkaterületét.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Értékesítő tevékenységet végez, amellyel az üzlet gazdasági eredményességét pozitívan befolyásolja.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Tudja a különböző értékesítési technikák és eladásösztönzési eszközök eredményre gyakorolt hatását.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Szabály követően, </w:t>
            </w:r>
            <w:proofErr w:type="gramStart"/>
            <w:r>
              <w:t>precízen</w:t>
            </w:r>
            <w:proofErr w:type="gramEnd"/>
            <w:r>
              <w:t xml:space="preserve"> végzi </w:t>
            </w:r>
            <w:proofErr w:type="spellStart"/>
            <w:r>
              <w:t>értékesítői</w:t>
            </w:r>
            <w:proofErr w:type="spellEnd"/>
            <w:r>
              <w:t xml:space="preserve"> munkáját az üzleti tevékenység eredményének növelése céljából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Munkája során önállóan, vagy </w:t>
            </w:r>
            <w:proofErr w:type="gramStart"/>
            <w:r>
              <w:t>speciális</w:t>
            </w:r>
            <w:proofErr w:type="gramEnd"/>
            <w:r>
              <w:t xml:space="preserve"> helyzetekben a közvetlen felettese segítségével dolgozik, korrigálja hibáit.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Közreműködik az áruforgalmi folyamat minden szakaszában.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Tudja az árubeszerzés, készletgazdálkodás, értékesítés és különböző </w:t>
            </w:r>
            <w:proofErr w:type="gramStart"/>
            <w:r>
              <w:t>adminisztrációs</w:t>
            </w:r>
            <w:proofErr w:type="gramEnd"/>
            <w:r>
              <w:t xml:space="preserve"> feladatok eredményre gyakorolt hatását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Körültekintően végzi feladatait az üzleti tevékenység eredményessége érdekében.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A rutinszerű feladatokat önállóan elvégzi, </w:t>
            </w:r>
            <w:proofErr w:type="gramStart"/>
            <w:r>
              <w:t>speciális</w:t>
            </w:r>
            <w:proofErr w:type="gramEnd"/>
            <w:r>
              <w:t xml:space="preserve"> helyzetekben vezetőjéhez fordul.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Alkalmazza a higiéniai, egészségügyi előírásokat az áruforgalmi tevékenység minden szakaszában.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higiéniai, egészségügyi előírásokat, a vonatkozó jogszabályokat.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Szabály követően végzi feladatait a higiénia megteremtése érdekében.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egészségügyi előírások betartásáért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Rangsorolja és megszervezi a kapott </w:t>
            </w:r>
            <w:proofErr w:type="gramStart"/>
            <w:r>
              <w:t>információk</w:t>
            </w:r>
            <w:proofErr w:type="gramEnd"/>
            <w:r>
              <w:t xml:space="preserve"> alapján a munkakörébe tartozó feladatokat.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munkakörébe tartozó feladatokat, és az utasítások </w:t>
            </w:r>
            <w:proofErr w:type="gramStart"/>
            <w:r>
              <w:t>hierarchiájának</w:t>
            </w:r>
            <w:proofErr w:type="gramEnd"/>
            <w:r>
              <w:t xml:space="preserve"> rendjét.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munkakörébe tartozó feladatokat tudatos, minőségorientált szemlélettel végzi.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Egyszerűbb, begyakorolt feladatokat önállóan végrehajt. A </w:t>
            </w:r>
            <w:proofErr w:type="gramStart"/>
            <w:r>
              <w:t>speciális</w:t>
            </w:r>
            <w:proofErr w:type="gramEnd"/>
            <w:r>
              <w:t xml:space="preserve"> helyzetekben munkatársi, vezetői segítséget vesz igénybe.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Megelőzi munkahelyén a baleseteket. Elhárítja a veszélyt, és kezeli a rendkívüli eseményeket, ha bekövetkeznek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veszélyforrásokat és tudja mi a teendő baleset esetén. Érti a kereskedelemben előforduló rendkívüli események kezelési módjait.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Elkötelezett a biztonságos munkavégzés mellett, törekszik a szabályok betartása Nagyfokú precizitással végzi munkáját.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munka- és balesetvédelmi szabályok betartásáért.</w:t>
            </w:r>
          </w:p>
        </w:tc>
      </w:tr>
      <w:tr w:rsidR="002D7FEC" w:rsidTr="000C2D98"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Alkalmazza a környezetvédelmi és energiagazdálkodási előírásokat.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hulladék és a veszélyes hulladék kezelésének módjait és szabályait.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Tevékenysége során értékként tekint a szelektív hulladékkezelésre, a környezettudatos és hatékony energiagazdálkodás </w:t>
            </w:r>
            <w:proofErr w:type="spellStart"/>
            <w:r>
              <w:t>ra</w:t>
            </w:r>
            <w:proofErr w:type="spellEnd"/>
            <w:r>
              <w:t>, valamint a fenntarthatóságra</w:t>
            </w:r>
          </w:p>
        </w:tc>
        <w:tc>
          <w:tcPr>
            <w:tcW w:w="4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Felelős a hatáskörén belüli környezetvédelmi és </w:t>
            </w:r>
            <w:proofErr w:type="spellStart"/>
            <w:r>
              <w:t>energiagazdálkod</w:t>
            </w:r>
            <w:proofErr w:type="spellEnd"/>
            <w:r>
              <w:t xml:space="preserve"> </w:t>
            </w:r>
            <w:proofErr w:type="spellStart"/>
            <w:r>
              <w:t>ási</w:t>
            </w:r>
            <w:proofErr w:type="spellEnd"/>
            <w:r>
              <w:t xml:space="preserve"> előírások betartásáért.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Tájékoztatja a fogyasztókat az őket megillető jogokról. Kezeli a fogyasztói panaszokat.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Fel tudja sorolni a fogyasztókat </w:t>
            </w:r>
            <w:proofErr w:type="gramStart"/>
            <w:r>
              <w:t>megillető</w:t>
            </w:r>
            <w:proofErr w:type="gramEnd"/>
            <w:r>
              <w:t xml:space="preserve"> jogokat, és az áruk forgalomba hozatalának kötelező </w:t>
            </w:r>
            <w:r>
              <w:lastRenderedPageBreak/>
              <w:t>előírásait. Ismeri a szavatosság és jótállás közti különbséget.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Törekszik a vevői panaszok szakszerű, megnyugtató kezelésére.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0C2D98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fogyasztóvédelmi és egészségügyi előírások betartásáért.</w:t>
            </w: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:rsidR="006813FC" w:rsidRDefault="006813FC">
      <w:pPr>
        <w:rPr>
          <w:rFonts w:ascii="Arial" w:hAnsi="Arial"/>
          <w:sz w:val="22"/>
          <w:szCs w:val="22"/>
        </w:rPr>
      </w:pPr>
    </w:p>
    <w:p w:rsidR="006813FC" w:rsidRPr="00D16E00" w:rsidRDefault="00D06C8C">
      <w:pPr>
        <w:pStyle w:val="Cim2Fejezet"/>
        <w:jc w:val="both"/>
        <w:rPr>
          <w:rFonts w:hint="eastAsia"/>
        </w:rPr>
      </w:pPr>
      <w:r w:rsidRPr="00D16E00">
        <w:rPr>
          <w:rFonts w:ascii="Arial" w:hAnsi="Arial"/>
          <w:sz w:val="22"/>
          <w:szCs w:val="22"/>
        </w:rPr>
        <w:t>8. A szakirányú oktatás tanulási területei és időtartama</w:t>
      </w:r>
    </w:p>
    <w:p w:rsidR="002D05F4" w:rsidRPr="00C04C4F" w:rsidRDefault="00D15FD7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10</w:t>
      </w:r>
      <w:r w:rsidR="002D05F4" w:rsidRPr="00C04C4F">
        <w:rPr>
          <w:b/>
          <w:i/>
          <w:u w:val="single"/>
        </w:rPr>
        <w:t>. Évfolyam</w:t>
      </w:r>
      <w:r w:rsidR="001D43FC">
        <w:rPr>
          <w:b/>
          <w:i/>
          <w:u w:val="single"/>
        </w:rPr>
        <w:t xml:space="preserve"> </w:t>
      </w:r>
      <w:r w:rsidR="006D7272">
        <w:rPr>
          <w:b/>
          <w:i/>
          <w:u w:val="single"/>
        </w:rPr>
        <w:t>(</w:t>
      </w:r>
      <w:proofErr w:type="spellStart"/>
      <w:r w:rsidR="006D7272">
        <w:rPr>
          <w:b/>
          <w:i/>
          <w:u w:val="single"/>
        </w:rPr>
        <w:t>össz</w:t>
      </w:r>
      <w:proofErr w:type="gramStart"/>
      <w:r w:rsidR="006D7272">
        <w:rPr>
          <w:b/>
          <w:i/>
          <w:u w:val="single"/>
        </w:rPr>
        <w:t>.óraszám</w:t>
      </w:r>
      <w:proofErr w:type="spellEnd"/>
      <w:proofErr w:type="gramEnd"/>
      <w:r w:rsidR="006D7272">
        <w:rPr>
          <w:b/>
          <w:i/>
          <w:u w:val="single"/>
        </w:rPr>
        <w:t xml:space="preserve"> 630+</w:t>
      </w:r>
      <w:r w:rsidR="00F62EA7">
        <w:rPr>
          <w:b/>
          <w:i/>
          <w:u w:val="single"/>
        </w:rPr>
        <w:t>Nyári.gyak.140 óra</w:t>
      </w:r>
      <w:r w:rsidR="002D05F4">
        <w:rPr>
          <w:b/>
          <w:i/>
          <w:u w:val="single"/>
        </w:rPr>
        <w:t>)</w:t>
      </w:r>
    </w:p>
    <w:p w:rsidR="002D05F4" w:rsidRDefault="00D15FD7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CD5856">
        <w:t>Kereskedelmi ismeretek 180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6D7272">
        <w:t>Üzlet működtetése 157</w:t>
      </w:r>
      <w:r w:rsidR="00CD5856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CD5856">
        <w:t>Termékismeret és forgalmazás</w:t>
      </w:r>
      <w:r w:rsidR="006D7272">
        <w:t xml:space="preserve"> 168</w:t>
      </w:r>
      <w:r w:rsidR="00F62EA7">
        <w:t xml:space="preserve"> óra</w:t>
      </w:r>
    </w:p>
    <w:p w:rsidR="002D05F4" w:rsidRDefault="00F62EA7" w:rsidP="00CD5856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4</w:t>
      </w:r>
      <w:r w:rsidR="002D05F4">
        <w:t xml:space="preserve">. </w:t>
      </w:r>
      <w:r w:rsidR="006D7272">
        <w:t>Üzleti kommunikáció 125</w:t>
      </w:r>
      <w:r w:rsidR="00CD5856">
        <w:t xml:space="preserve">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="00F62EA7">
        <w:rPr>
          <w:b/>
        </w:rPr>
        <w:t xml:space="preserve"> 140</w:t>
      </w:r>
      <w:r w:rsidR="00D15FD7">
        <w:rPr>
          <w:b/>
        </w:rPr>
        <w:t xml:space="preserve"> </w:t>
      </w:r>
      <w:r w:rsidRPr="000078B7">
        <w:rPr>
          <w:b/>
        </w:rPr>
        <w:t>óra</w:t>
      </w:r>
    </w:p>
    <w:p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:rsidR="002D05F4" w:rsidRPr="00C04C4F" w:rsidRDefault="001D43FC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11</w:t>
      </w:r>
      <w:r w:rsidR="002D05F4">
        <w:rPr>
          <w:b/>
          <w:i/>
          <w:u w:val="single"/>
        </w:rPr>
        <w:t>.</w:t>
      </w:r>
      <w:r w:rsidR="002D05F4" w:rsidRPr="00C04C4F">
        <w:rPr>
          <w:b/>
          <w:i/>
          <w:u w:val="single"/>
        </w:rPr>
        <w:t>Évfolyam</w:t>
      </w:r>
      <w:r w:rsidR="006D7272">
        <w:rPr>
          <w:b/>
          <w:i/>
          <w:u w:val="single"/>
        </w:rPr>
        <w:t xml:space="preserve"> (</w:t>
      </w:r>
      <w:proofErr w:type="spellStart"/>
      <w:r w:rsidR="006D7272">
        <w:rPr>
          <w:b/>
          <w:i/>
          <w:u w:val="single"/>
        </w:rPr>
        <w:t>össz.óraszám</w:t>
      </w:r>
      <w:proofErr w:type="spellEnd"/>
      <w:r w:rsidR="006D7272">
        <w:rPr>
          <w:b/>
          <w:i/>
          <w:u w:val="single"/>
        </w:rPr>
        <w:t xml:space="preserve"> 560</w:t>
      </w:r>
      <w:bookmarkStart w:id="0" w:name="_GoBack"/>
      <w:bookmarkEnd w:id="0"/>
      <w:r w:rsidR="009C421C">
        <w:rPr>
          <w:b/>
          <w:i/>
          <w:u w:val="single"/>
        </w:rPr>
        <w:t xml:space="preserve"> óra</w:t>
      </w:r>
      <w:r w:rsidR="002D05F4">
        <w:rPr>
          <w:b/>
          <w:i/>
          <w:u w:val="single"/>
        </w:rPr>
        <w:t>)</w:t>
      </w:r>
    </w:p>
    <w:p w:rsidR="002D05F4" w:rsidRDefault="002D05F4" w:rsidP="00D16E00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6D7272">
        <w:t>Kereskedelmi ismeretek 203</w:t>
      </w:r>
      <w:r w:rsidR="00D16E00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6D7272">
        <w:t>Üzlet működtetése 31</w:t>
      </w:r>
      <w:r w:rsidR="00D16E00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6D7272">
        <w:t>Pénztárgépkezelés 78</w:t>
      </w:r>
      <w:r w:rsidR="00D16E00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</w:t>
      </w:r>
      <w:r w:rsidR="00D16E00">
        <w:t>Te</w:t>
      </w:r>
      <w:r w:rsidR="006D7272">
        <w:t>rmékismeret és forgalmazás 155</w:t>
      </w:r>
      <w:r w:rsidR="00D16E00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5. </w:t>
      </w:r>
      <w:r w:rsidR="006D7272">
        <w:t>Üzleti kommunikáció 93</w:t>
      </w:r>
      <w:r>
        <w:t xml:space="preserve">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Pr="002D05F4" w:rsidRDefault="002D05F4" w:rsidP="002D05F4">
      <w:pPr>
        <w:pStyle w:val="SzovegFolytatas0"/>
        <w:rPr>
          <w:rFonts w:hint="eastAsia"/>
          <w:b/>
        </w:rPr>
      </w:pPr>
    </w:p>
    <w:p w:rsidR="006813FC" w:rsidRDefault="006813FC">
      <w:pPr>
        <w:pStyle w:val="SzovegFolytatas0"/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II. </w:t>
      </w:r>
      <w:proofErr w:type="gramStart"/>
      <w:r>
        <w:rPr>
          <w:rFonts w:ascii="Arial" w:hAnsi="Arial"/>
          <w:b/>
          <w:b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TANULÁSI TERÜLETEK RÉSZLETES SZAKMAI TARTALMA</w:t>
      </w:r>
    </w:p>
    <w:p w:rsidR="00335311" w:rsidRPr="00335311" w:rsidRDefault="00335311">
      <w:pPr>
        <w:rPr>
          <w:rFonts w:hint="eastAsia"/>
        </w:rPr>
      </w:pPr>
      <w:r w:rsidRPr="00335311">
        <w:rPr>
          <w:rFonts w:ascii="Arial" w:hAnsi="Arial"/>
          <w:b/>
          <w:bCs/>
        </w:rPr>
        <w:t>10. évfolyam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D05F4" w:rsidRPr="0016188A" w:rsidRDefault="009C421C" w:rsidP="002D05F4">
      <w:pPr>
        <w:ind w:left="720"/>
        <w:rPr>
          <w:rFonts w:ascii="Arial" w:hAnsi="Arial"/>
          <w:b/>
          <w:color w:val="000000"/>
          <w:sz w:val="22"/>
          <w:szCs w:val="22"/>
        </w:rPr>
      </w:pPr>
      <w:r w:rsidRPr="0016188A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AE4610" w:rsidRPr="00AE4610">
        <w:rPr>
          <w:b/>
        </w:rPr>
        <w:t>Kereskedelmi ismeretek 180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:rsidTr="00A86482">
        <w:trPr>
          <w:trHeight w:val="1807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AE461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Áruforgalmi ismeretek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 beszerzés fogalma, folyamata, a megrendelés. 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Az áruátvétel célja, gyakorlata, az áruátvétel </w:t>
            </w:r>
            <w:proofErr w:type="gramStart"/>
            <w:r>
              <w:t>adminisztrációs</w:t>
            </w:r>
            <w:proofErr w:type="gramEnd"/>
            <w:r>
              <w:t xml:space="preserve"> feladatai.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 szállítókkal szembeni kifogások intézésének módja,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Göngyölegkezelés Raktárak, tárolási módok.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>Árumozgató eszközök és gépek.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>Beérkezett áruk készletre vételezése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Készletnyilvántartó program megismerése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Készletösszetétel, készletnagyság megállapítása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 leltározás célja, szerepe, folyamata, a leltáreredmény értelmezése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Veszteségek kezelése (leltárhiány, selejt, értékcsökkent termékek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Az áruk eladásra történő előkészítése Hűtőberendezések, mérlegek, szeletelő-, aprító- és csomagológépek </w:t>
            </w:r>
          </w:p>
          <w:p w:rsidR="00AE4610" w:rsidRDefault="00AE4610" w:rsidP="002D05F4">
            <w:pPr>
              <w:suppressAutoHyphens w:val="0"/>
              <w:rPr>
                <w:rFonts w:hint="eastAsia"/>
              </w:rPr>
            </w:pPr>
            <w:r>
              <w:t xml:space="preserve">Az ár feltüntetésre alkalmas eszközök, kódleolvasók </w:t>
            </w:r>
          </w:p>
          <w:p w:rsidR="002D05F4" w:rsidRPr="002D05F4" w:rsidRDefault="00AE461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Eladótéri elhelyezésre szolgáló berendezések Az áru kihelyezése az eladótérbe</w:t>
            </w:r>
          </w:p>
        </w:tc>
      </w:tr>
    </w:tbl>
    <w:p w:rsidR="009C421C" w:rsidRDefault="009C421C" w:rsidP="009C421C">
      <w:pPr>
        <w:pStyle w:val="SzovegFolytatas0"/>
        <w:ind w:left="720"/>
        <w:rPr>
          <w:rFonts w:hint="eastAsia"/>
        </w:rPr>
      </w:pPr>
    </w:p>
    <w:p w:rsidR="009C421C" w:rsidRPr="00804F1C" w:rsidRDefault="00804F1C" w:rsidP="009C421C">
      <w:pPr>
        <w:pStyle w:val="SzovegFolytatas0"/>
        <w:rPr>
          <w:rFonts w:hint="eastAsia"/>
          <w:b/>
        </w:rPr>
      </w:pPr>
      <w:r>
        <w:rPr>
          <w:b/>
        </w:rPr>
        <w:t>2</w:t>
      </w:r>
      <w:r w:rsidRPr="00804F1C">
        <w:rPr>
          <w:b/>
        </w:rPr>
        <w:t>. Üzlet működtetése 144 óra</w:t>
      </w:r>
    </w:p>
    <w:p w:rsidR="009C421C" w:rsidRDefault="009C421C" w:rsidP="009C421C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:rsidTr="00A86482">
        <w:trPr>
          <w:trHeight w:val="720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04F1C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Munka-, tűz- és balesetvédelem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1C" w:rsidRDefault="00804F1C" w:rsidP="002D05F4">
            <w:pPr>
              <w:suppressAutoHyphens w:val="0"/>
              <w:rPr>
                <w:rFonts w:hint="eastAsia"/>
              </w:rPr>
            </w:pPr>
            <w:r>
              <w:t xml:space="preserve">Az egészséget nem veszélyeztető és biztonságos munkavégzés követelményei </w:t>
            </w:r>
          </w:p>
          <w:p w:rsidR="00804F1C" w:rsidRDefault="00804F1C" w:rsidP="002D05F4">
            <w:pPr>
              <w:suppressAutoHyphens w:val="0"/>
              <w:rPr>
                <w:rFonts w:hint="eastAsia"/>
              </w:rPr>
            </w:pPr>
            <w:r>
              <w:t xml:space="preserve">A munkaalkalmassági vizsgálatra, oktatásra, munka- és védőruházatra vonatkozó előírások </w:t>
            </w:r>
          </w:p>
          <w:p w:rsidR="00804F1C" w:rsidRDefault="00804F1C" w:rsidP="002D05F4">
            <w:pPr>
              <w:suppressAutoHyphens w:val="0"/>
              <w:rPr>
                <w:rFonts w:hint="eastAsia"/>
              </w:rPr>
            </w:pPr>
            <w:r>
              <w:t xml:space="preserve">A közlekedőutakra, árutárolásra vonatkozó előírások és jelölések </w:t>
            </w:r>
          </w:p>
          <w:p w:rsidR="00804F1C" w:rsidRDefault="00804F1C" w:rsidP="002D05F4">
            <w:pPr>
              <w:suppressAutoHyphens w:val="0"/>
              <w:rPr>
                <w:rFonts w:hint="eastAsia"/>
              </w:rPr>
            </w:pPr>
            <w:r>
              <w:t xml:space="preserve">A baleset, munkabaleset és foglalkoztatási megbetegedések meghatározása </w:t>
            </w:r>
          </w:p>
          <w:p w:rsidR="002D05F4" w:rsidRPr="002D05F4" w:rsidRDefault="00804F1C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Kereskedelmi egységekre vonatkozó tűzvédelmi szabályok, tűzvédelmi szabályzat, tűzriadóterv</w:t>
            </w:r>
          </w:p>
        </w:tc>
      </w:tr>
      <w:tr w:rsidR="002D05F4" w:rsidRPr="002D05F4" w:rsidTr="00A86482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3B313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Áru- és vagyonvédelem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áru- és vagyonvédelem szerepe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üzlet veszélyeztetettségét befolyásoló tényezők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Áru- és vagyonvédelmi eszközök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 bolti lopás és megelőzésének lehetőségei </w:t>
            </w:r>
          </w:p>
          <w:p w:rsidR="009C421C" w:rsidRDefault="003B313A" w:rsidP="003B313A">
            <w:pPr>
              <w:suppressAutoHyphens w:val="0"/>
              <w:rPr>
                <w:rFonts w:hint="eastAsia"/>
              </w:rPr>
            </w:pPr>
            <w:r>
              <w:t xml:space="preserve">Rendkívüli esetek kezelése </w:t>
            </w:r>
          </w:p>
          <w:p w:rsidR="002D05F4" w:rsidRDefault="002D05F4" w:rsidP="002D05F4">
            <w:pPr>
              <w:suppressAutoHyphens w:val="0"/>
              <w:rPr>
                <w:rFonts w:hint="eastAsia"/>
              </w:rPr>
            </w:pPr>
          </w:p>
          <w:p w:rsidR="003B313A" w:rsidRPr="002D05F4" w:rsidRDefault="003B313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</w:p>
    <w:p w:rsidR="009C421C" w:rsidRPr="0016188A" w:rsidRDefault="009C421C" w:rsidP="009C421C">
      <w:pPr>
        <w:pStyle w:val="SzovegFolytatas0"/>
        <w:rPr>
          <w:rFonts w:hint="eastAsia"/>
          <w:b/>
        </w:rPr>
      </w:pPr>
      <w:r w:rsidRPr="0016188A">
        <w:rPr>
          <w:b/>
        </w:rPr>
        <w:lastRenderedPageBreak/>
        <w:t>3.</w:t>
      </w:r>
      <w:r w:rsidRPr="003B313A">
        <w:rPr>
          <w:b/>
        </w:rPr>
        <w:t xml:space="preserve"> </w:t>
      </w:r>
      <w:r w:rsidR="003B313A" w:rsidRPr="003B313A">
        <w:rPr>
          <w:b/>
        </w:rPr>
        <w:t>Termékismeret és forgalmazás 126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11046"/>
      </w:tblGrid>
      <w:tr w:rsidR="002D05F4" w:rsidRPr="002D05F4" w:rsidTr="00A86482">
        <w:trPr>
          <w:trHeight w:val="960"/>
        </w:trPr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AF2A6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Árurendszerek</w:t>
            </w:r>
          </w:p>
        </w:tc>
        <w:tc>
          <w:tcPr>
            <w:tcW w:w="1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A69" w:rsidRDefault="00AF2A69" w:rsidP="002D05F4">
            <w:pPr>
              <w:suppressAutoHyphens w:val="0"/>
              <w:rPr>
                <w:rFonts w:hint="eastAsia"/>
              </w:rPr>
            </w:pPr>
            <w:r>
              <w:t xml:space="preserve">A vonalkód alkalmazása a kereskedelemben </w:t>
            </w:r>
          </w:p>
          <w:p w:rsidR="00AF2A69" w:rsidRDefault="00AF2A69" w:rsidP="002D05F4">
            <w:pPr>
              <w:suppressAutoHyphens w:val="0"/>
              <w:rPr>
                <w:rFonts w:hint="eastAsia"/>
              </w:rPr>
            </w:pPr>
            <w:r>
              <w:t xml:space="preserve">EPOS-rendszer, </w:t>
            </w:r>
          </w:p>
          <w:p w:rsidR="002D05F4" w:rsidRPr="002D05F4" w:rsidRDefault="00AF2A6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spellStart"/>
            <w:r>
              <w:t>Auto</w:t>
            </w:r>
            <w:proofErr w:type="spellEnd"/>
            <w:r>
              <w:t>-ID-eszközök</w:t>
            </w:r>
          </w:p>
        </w:tc>
      </w:tr>
      <w:tr w:rsidR="002D05F4" w:rsidRPr="002D05F4" w:rsidTr="00A86482">
        <w:trPr>
          <w:trHeight w:val="5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0C3CFF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Fogyasztói érdekvédelem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fogyasztókat megillető jogok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fogyasztói érdekek védelmét biztosító jogszabályi előírások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Az áruk </w:t>
            </w:r>
            <w:proofErr w:type="spellStart"/>
            <w:r>
              <w:t>forgalombahozatalának</w:t>
            </w:r>
            <w:proofErr w:type="spellEnd"/>
            <w:r>
              <w:t xml:space="preserve"> kötelező előírásai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szavatosság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jótállás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Fogyasztói panaszok kezelése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Vásárlók könyve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Békéltető testület </w:t>
            </w:r>
          </w:p>
          <w:p w:rsidR="002D05F4" w:rsidRPr="002D05F4" w:rsidRDefault="000C3CFF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Hatósági ellenőrzés a kereskedelemben</w:t>
            </w:r>
          </w:p>
        </w:tc>
      </w:tr>
      <w:tr w:rsidR="002D05F4" w:rsidRPr="002D05F4" w:rsidTr="00A86482">
        <w:trPr>
          <w:trHeight w:val="87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0C3CFF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Termékkihelyezés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termékek kihelyezése a szakmai követelmények betartásával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A bolti kihelyezés általános szabályai </w:t>
            </w:r>
          </w:p>
          <w:p w:rsidR="000C3CFF" w:rsidRDefault="000C3CFF" w:rsidP="002D05F4">
            <w:pPr>
              <w:suppressAutoHyphens w:val="0"/>
              <w:rPr>
                <w:rFonts w:hint="eastAsia"/>
              </w:rPr>
            </w:pPr>
            <w:r>
              <w:t xml:space="preserve">Polckép </w:t>
            </w:r>
          </w:p>
          <w:p w:rsidR="002D05F4" w:rsidRPr="002D05F4" w:rsidRDefault="000C3CFF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Az egyes termékcsoportok </w:t>
            </w:r>
            <w:proofErr w:type="gramStart"/>
            <w:r>
              <w:t>speciális</w:t>
            </w:r>
            <w:proofErr w:type="gramEnd"/>
            <w:r>
              <w:t xml:space="preserve"> kihelyezési előírásai</w:t>
            </w:r>
          </w:p>
        </w:tc>
      </w:tr>
      <w:tr w:rsidR="002D05F4" w:rsidRPr="002D05F4" w:rsidTr="00A86482">
        <w:trPr>
          <w:trHeight w:val="880"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577D8D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Specifikus termékismeret</w:t>
            </w: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7D8D" w:rsidRDefault="00577D8D" w:rsidP="002D05F4">
            <w:pPr>
              <w:suppressAutoHyphens w:val="0"/>
              <w:rPr>
                <w:rFonts w:hint="eastAsia"/>
              </w:rPr>
            </w:pPr>
            <w:r>
              <w:t xml:space="preserve">A forgalmazott árucsoportok kínálata, jellemzői, minőségi </w:t>
            </w:r>
            <w:proofErr w:type="gramStart"/>
            <w:r>
              <w:t>kritériumok</w:t>
            </w:r>
            <w:proofErr w:type="gramEnd"/>
            <w:r>
              <w:t>, csomagolás, jelölé-</w:t>
            </w:r>
            <w:proofErr w:type="spellStart"/>
            <w:r>
              <w:t>sek</w:t>
            </w:r>
            <w:proofErr w:type="spellEnd"/>
            <w:r>
              <w:t xml:space="preserve"> </w:t>
            </w:r>
          </w:p>
          <w:p w:rsidR="00577D8D" w:rsidRDefault="00577D8D" w:rsidP="002D05F4">
            <w:pPr>
              <w:suppressAutoHyphens w:val="0"/>
              <w:rPr>
                <w:rFonts w:hint="eastAsia"/>
              </w:rPr>
            </w:pPr>
            <w:r>
              <w:t xml:space="preserve">A termékkör áruforgalmi folyamatának állomásai: </w:t>
            </w:r>
          </w:p>
          <w:p w:rsidR="00577D8D" w:rsidRDefault="00577D8D" w:rsidP="002D05F4">
            <w:pPr>
              <w:suppressAutoHyphens w:val="0"/>
              <w:rPr>
                <w:rFonts w:hint="eastAsia"/>
              </w:rPr>
            </w:pPr>
            <w:r>
              <w:t xml:space="preserve">‒ Áruátvételre vonatkozó szabályok, raktározás, tárolás előírásai </w:t>
            </w:r>
          </w:p>
          <w:p w:rsidR="00577D8D" w:rsidRDefault="00577D8D" w:rsidP="002D05F4">
            <w:pPr>
              <w:suppressAutoHyphens w:val="0"/>
              <w:rPr>
                <w:rFonts w:hint="eastAsia"/>
              </w:rPr>
            </w:pPr>
            <w:r>
              <w:t xml:space="preserve">‒ Eladásra való előkészítés, árak és kötelező </w:t>
            </w:r>
            <w:proofErr w:type="gramStart"/>
            <w:r>
              <w:t>információk</w:t>
            </w:r>
            <w:proofErr w:type="gramEnd"/>
            <w:r>
              <w:t xml:space="preserve"> feltüntetése </w:t>
            </w:r>
          </w:p>
          <w:p w:rsidR="002D05F4" w:rsidRPr="002D05F4" w:rsidRDefault="00577D8D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‒ Termékkihelyezés, polckép, értékesítés ösztönzés, </w:t>
            </w:r>
            <w:r w:rsidR="00540138">
              <w:t>kapcsolt szolgáltatások és vesz</w:t>
            </w:r>
            <w:r>
              <w:t>teségkezelés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</w:p>
    <w:p w:rsidR="002D05F4" w:rsidRDefault="00F86702" w:rsidP="002D05F4">
      <w:pPr>
        <w:pStyle w:val="SzovegFolytatas0"/>
        <w:rPr>
          <w:rFonts w:hint="eastAsia"/>
        </w:rPr>
      </w:pPr>
      <w:r w:rsidRPr="0016188A">
        <w:rPr>
          <w:b/>
        </w:rPr>
        <w:t xml:space="preserve">4. </w:t>
      </w:r>
      <w:r w:rsidR="00540138" w:rsidRPr="00540138">
        <w:rPr>
          <w:b/>
        </w:rPr>
        <w:t>Üzleti kommunikáció 162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2D05F4" w:rsidRPr="002D05F4" w:rsidTr="00A86482">
        <w:trPr>
          <w:trHeight w:val="11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540138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Értékesítési technikák és eladásösztönzés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38" w:rsidRDefault="00540138" w:rsidP="002D05F4">
            <w:pPr>
              <w:suppressAutoHyphens w:val="0"/>
              <w:rPr>
                <w:rFonts w:hint="eastAsia"/>
              </w:rPr>
            </w:pPr>
            <w:r>
              <w:t xml:space="preserve">‒ Vásárlásösztönzés </w:t>
            </w:r>
          </w:p>
          <w:p w:rsidR="00540138" w:rsidRDefault="00540138" w:rsidP="002D05F4">
            <w:pPr>
              <w:suppressAutoHyphens w:val="0"/>
              <w:rPr>
                <w:rFonts w:hint="eastAsia"/>
              </w:rPr>
            </w:pPr>
            <w:r>
              <w:t xml:space="preserve">‒ Vásárláshelyi </w:t>
            </w:r>
            <w:proofErr w:type="gramStart"/>
            <w:r>
              <w:t>reklám</w:t>
            </w:r>
            <w:proofErr w:type="gramEnd"/>
            <w:r>
              <w:t xml:space="preserve"> </w:t>
            </w:r>
          </w:p>
          <w:p w:rsidR="002D05F4" w:rsidRPr="002D05F4" w:rsidRDefault="00540138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A személyes eladás technikája</w:t>
            </w:r>
          </w:p>
        </w:tc>
      </w:tr>
    </w:tbl>
    <w:p w:rsidR="00540138" w:rsidRDefault="00540138" w:rsidP="002D05F4">
      <w:pPr>
        <w:pStyle w:val="SzovegFolytatas0"/>
        <w:rPr>
          <w:rFonts w:hint="eastAsia"/>
        </w:rPr>
      </w:pPr>
    </w:p>
    <w:p w:rsidR="00540138" w:rsidRDefault="00540138" w:rsidP="002D05F4">
      <w:pPr>
        <w:pStyle w:val="SzovegFolytatas0"/>
        <w:rPr>
          <w:rFonts w:hint="eastAsia"/>
        </w:rPr>
      </w:pPr>
    </w:p>
    <w:p w:rsidR="00540138" w:rsidRDefault="00540138" w:rsidP="002D05F4">
      <w:pPr>
        <w:pStyle w:val="SzovegFolytatas0"/>
        <w:rPr>
          <w:rFonts w:hint="eastAsia"/>
        </w:rPr>
      </w:pP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</w:t>
      </w:r>
    </w:p>
    <w:p w:rsidR="004E6896" w:rsidRDefault="004E6896" w:rsidP="00335311">
      <w:pPr>
        <w:pStyle w:val="SzovegBekezdes"/>
        <w:ind w:firstLine="0"/>
        <w:rPr>
          <w:rFonts w:hint="eastAsia"/>
        </w:rPr>
      </w:pPr>
    </w:p>
    <w:p w:rsidR="00335311" w:rsidRPr="00335311" w:rsidRDefault="00335311" w:rsidP="00335311">
      <w:pPr>
        <w:rPr>
          <w:rFonts w:ascii="Arial" w:hAnsi="Arial"/>
          <w:b/>
          <w:bCs/>
        </w:rPr>
      </w:pPr>
      <w:r w:rsidRPr="00335311">
        <w:rPr>
          <w:rFonts w:ascii="Arial" w:hAnsi="Arial"/>
          <w:b/>
          <w:bCs/>
        </w:rPr>
        <w:t>11. Évfolyam</w:t>
      </w:r>
    </w:p>
    <w:p w:rsidR="00335311" w:rsidRPr="00335311" w:rsidRDefault="00335311" w:rsidP="00335311">
      <w:pPr>
        <w:pStyle w:val="SzovegFolytatas0"/>
        <w:rPr>
          <w:rFonts w:hint="eastAsia"/>
          <w:b/>
        </w:rPr>
      </w:pPr>
      <w:r w:rsidRPr="00335311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540138" w:rsidRPr="00540138">
        <w:rPr>
          <w:b/>
        </w:rPr>
        <w:t>Kereskedelmi ismeretek 232,5 óra</w:t>
      </w:r>
    </w:p>
    <w:p w:rsidR="00335311" w:rsidRPr="00335311" w:rsidRDefault="00335311" w:rsidP="00335311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4E6896" w:rsidRPr="004E6896" w:rsidTr="00A86482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361A39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Áruforgalmi ismeretek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 beszerzés fogalma, folyamata, a megrendelés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Az áruátvétel célja, gyakorlata, az áruátvétel </w:t>
            </w:r>
            <w:proofErr w:type="gramStart"/>
            <w:r>
              <w:t>adminisztrációs</w:t>
            </w:r>
            <w:proofErr w:type="gramEnd"/>
            <w:r>
              <w:t xml:space="preserve"> feladatai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 szállítókkal szembeni kifogások intézésének módja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Göngyölegkezelés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Raktárak, tárolási módok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Árumozgató eszközök és gépek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Beérkezett áruk készletre vételezése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Készletnyilvántartó program megismerése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Készletösszetétel, készletnagyság megállapítása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 leltározás célja, szerepe, folyamata, a leltáreredmény értelmezése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Veszteségek kezelése (leltárhiány, selejt, értékcsökkent termékek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Az áruk eladásra történő előkészítése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Hűtőberendezések, mérlegek, szeletelő-, aprító- és csomagológépek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Az ár feltüntetésre alkalmas eszközök, kódleolvasók </w:t>
            </w:r>
          </w:p>
          <w:p w:rsidR="00361A39" w:rsidRDefault="00361A39" w:rsidP="004E6896">
            <w:pPr>
              <w:suppressAutoHyphens w:val="0"/>
              <w:rPr>
                <w:rFonts w:hint="eastAsia"/>
              </w:rPr>
            </w:pPr>
            <w:r>
              <w:t xml:space="preserve">Eladótéri elhelyezésre szolgáló berendezések </w:t>
            </w:r>
          </w:p>
          <w:p w:rsidR="004E6896" w:rsidRPr="004E6896" w:rsidRDefault="00361A39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Az áru kihelyezése az eladótérbe</w:t>
            </w:r>
          </w:p>
        </w:tc>
      </w:tr>
    </w:tbl>
    <w:p w:rsidR="004E6896" w:rsidRPr="004E6896" w:rsidRDefault="004E6896" w:rsidP="004E6896">
      <w:pPr>
        <w:pStyle w:val="SzovegFolytatas0"/>
        <w:ind w:left="720"/>
        <w:rPr>
          <w:rFonts w:hint="eastAsia"/>
        </w:rPr>
      </w:pPr>
    </w:p>
    <w:p w:rsidR="004E6896" w:rsidRPr="00335311" w:rsidRDefault="00335311" w:rsidP="00335311">
      <w:pPr>
        <w:pStyle w:val="SzovegFolytatas0"/>
        <w:rPr>
          <w:rFonts w:hint="eastAsia"/>
          <w:b/>
        </w:rPr>
      </w:pPr>
      <w:r w:rsidRPr="00335311">
        <w:rPr>
          <w:b/>
        </w:rPr>
        <w:t>2.</w:t>
      </w:r>
      <w:r w:rsidR="0024024C" w:rsidRPr="0024024C">
        <w:t xml:space="preserve"> </w:t>
      </w:r>
      <w:r w:rsidR="0024024C" w:rsidRPr="0024024C">
        <w:rPr>
          <w:b/>
        </w:rPr>
        <w:t>Üzlet működtetése 46,5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4E6896" w:rsidRPr="004E6896" w:rsidTr="0024024C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24024C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Munka-, tűz- és balesetvédelem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482" w:rsidRDefault="00335311" w:rsidP="004E6896">
            <w:pPr>
              <w:suppressAutoHyphens w:val="0"/>
              <w:rPr>
                <w:rFonts w:hint="eastAsia"/>
              </w:rPr>
            </w:pPr>
            <w:r>
              <w:t xml:space="preserve">a) Sütő-, hőközlő-, hűtő-, fagyasztóberendezések működésének ismerete, ápolási és tisztítási műveletek </w:t>
            </w:r>
          </w:p>
          <w:p w:rsidR="00335311" w:rsidRDefault="00335311" w:rsidP="004E6896">
            <w:pPr>
              <w:suppressAutoHyphens w:val="0"/>
              <w:rPr>
                <w:rFonts w:hint="eastAsia"/>
              </w:rPr>
            </w:pPr>
            <w:r>
              <w:t xml:space="preserve">b) Aprító-, gyúró-, keverő-, habverő- és nyújtógépek, kisebb készülékek működésének ismerete, ápolása és tisztítása </w:t>
            </w:r>
          </w:p>
          <w:p w:rsidR="00335311" w:rsidRDefault="00335311" w:rsidP="004E6896">
            <w:pPr>
              <w:suppressAutoHyphens w:val="0"/>
              <w:rPr>
                <w:rFonts w:hint="eastAsia"/>
              </w:rPr>
            </w:pPr>
            <w:r>
              <w:t xml:space="preserve">c) Berendezések, gépek és készülékek előkészítése </w:t>
            </w:r>
          </w:p>
          <w:p w:rsidR="00335311" w:rsidRDefault="00335311" w:rsidP="004E6896">
            <w:pPr>
              <w:suppressAutoHyphens w:val="0"/>
              <w:rPr>
                <w:rFonts w:hint="eastAsia"/>
              </w:rPr>
            </w:pPr>
            <w:r>
              <w:t xml:space="preserve">d) Berendezések, gépek és készülékek – biztonsági előírásoknak megfelelő – kezelése és a technológiának megfelelő programozása </w:t>
            </w:r>
          </w:p>
          <w:p w:rsidR="004E6896" w:rsidRPr="004E6896" w:rsidRDefault="00335311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e) Berendezések, gépek és készülékek hibáinak felismerése és a hibák jelentése</w:t>
            </w:r>
          </w:p>
        </w:tc>
      </w:tr>
      <w:tr w:rsidR="0024024C" w:rsidRPr="004E6896" w:rsidTr="00A86482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4C" w:rsidRDefault="0024024C" w:rsidP="004E6896">
            <w:pPr>
              <w:suppressAutoHyphens w:val="0"/>
              <w:rPr>
                <w:rFonts w:hint="eastAsia"/>
              </w:rPr>
            </w:pPr>
            <w:r>
              <w:t>Környezetvédelem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C20" w:rsidRDefault="0024024C" w:rsidP="004E6896">
            <w:pPr>
              <w:suppressAutoHyphens w:val="0"/>
              <w:rPr>
                <w:rFonts w:hint="eastAsia"/>
              </w:rPr>
            </w:pPr>
            <w:r>
              <w:t xml:space="preserve">Hulladékgazdálkodás, a hulladékok fajtái, csoportosítása </w:t>
            </w:r>
          </w:p>
          <w:p w:rsidR="00331C20" w:rsidRDefault="0024024C" w:rsidP="004E6896">
            <w:pPr>
              <w:suppressAutoHyphens w:val="0"/>
              <w:rPr>
                <w:rFonts w:hint="eastAsia"/>
              </w:rPr>
            </w:pPr>
            <w:r>
              <w:t xml:space="preserve">Veszélyes anyagok kezelése, jelöléseik </w:t>
            </w:r>
          </w:p>
          <w:p w:rsidR="0024024C" w:rsidRDefault="0024024C" w:rsidP="004E6896">
            <w:pPr>
              <w:suppressAutoHyphens w:val="0"/>
              <w:rPr>
                <w:rFonts w:hint="eastAsia"/>
              </w:rPr>
            </w:pPr>
            <w:r>
              <w:t xml:space="preserve">A hulladékok </w:t>
            </w:r>
            <w:proofErr w:type="spellStart"/>
            <w:r>
              <w:t>újrahasznosítása</w:t>
            </w:r>
            <w:proofErr w:type="spellEnd"/>
            <w:r>
              <w:t>, a szelektív hulladékgyűjtés jelentősége</w:t>
            </w:r>
          </w:p>
        </w:tc>
      </w:tr>
      <w:tr w:rsidR="0024024C" w:rsidRPr="004E6896" w:rsidTr="00A86482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4C" w:rsidRDefault="0024024C" w:rsidP="004E6896">
            <w:pPr>
              <w:suppressAutoHyphens w:val="0"/>
              <w:rPr>
                <w:rFonts w:hint="eastAsia"/>
              </w:rPr>
            </w:pPr>
            <w:r>
              <w:lastRenderedPageBreak/>
              <w:t>Erőforrás-gazdálkodás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C20" w:rsidRDefault="00331C20" w:rsidP="004E6896">
            <w:pPr>
              <w:suppressAutoHyphens w:val="0"/>
              <w:rPr>
                <w:rFonts w:hint="eastAsia"/>
              </w:rPr>
            </w:pPr>
            <w:r>
              <w:t xml:space="preserve">Munkakörök a kereskedelemben </w:t>
            </w:r>
          </w:p>
          <w:p w:rsidR="00331C20" w:rsidRDefault="00331C20" w:rsidP="004E6896">
            <w:pPr>
              <w:suppressAutoHyphens w:val="0"/>
              <w:rPr>
                <w:rFonts w:hint="eastAsia"/>
              </w:rPr>
            </w:pPr>
            <w:r>
              <w:t xml:space="preserve">Munkaszervezés és </w:t>
            </w:r>
            <w:proofErr w:type="gramStart"/>
            <w:r>
              <w:t>információs</w:t>
            </w:r>
            <w:proofErr w:type="gramEnd"/>
            <w:r>
              <w:t xml:space="preserve"> folyamatok </w:t>
            </w:r>
          </w:p>
          <w:p w:rsidR="0024024C" w:rsidRDefault="00331C20" w:rsidP="004E6896">
            <w:pPr>
              <w:suppressAutoHyphens w:val="0"/>
              <w:rPr>
                <w:rFonts w:hint="eastAsia"/>
              </w:rPr>
            </w:pPr>
            <w:r>
              <w:t>A normál és rendkívüli munkavégzés kezelése</w:t>
            </w:r>
          </w:p>
        </w:tc>
      </w:tr>
      <w:tr w:rsidR="0024024C" w:rsidRPr="004E6896" w:rsidTr="00A86482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4C" w:rsidRDefault="0024024C" w:rsidP="004E6896">
            <w:pPr>
              <w:suppressAutoHyphens w:val="0"/>
              <w:rPr>
                <w:rFonts w:hint="eastAsia"/>
              </w:rPr>
            </w:pPr>
            <w:r>
              <w:t>Áru- és vagyonvédelem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0D9" w:rsidRDefault="00DF70D9" w:rsidP="004E6896">
            <w:pPr>
              <w:suppressAutoHyphens w:val="0"/>
              <w:rPr>
                <w:rFonts w:hint="eastAsia"/>
              </w:rPr>
            </w:pPr>
            <w:r>
              <w:t xml:space="preserve">Áru- és vagyonvédelmi eszközök </w:t>
            </w:r>
          </w:p>
          <w:p w:rsidR="0024024C" w:rsidRDefault="00DF70D9" w:rsidP="004E6896">
            <w:pPr>
              <w:suppressAutoHyphens w:val="0"/>
              <w:rPr>
                <w:rFonts w:hint="eastAsia"/>
              </w:rPr>
            </w:pPr>
            <w:r>
              <w:t>A bolti lopás és megelőzésének lehetőségei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CB3869" w:rsidRDefault="00CB3869" w:rsidP="00CB3869">
      <w:pPr>
        <w:pStyle w:val="SzovegFolytatas0"/>
        <w:rPr>
          <w:rFonts w:hint="eastAsia"/>
        </w:rPr>
      </w:pPr>
      <w:r>
        <w:t xml:space="preserve">3. </w:t>
      </w:r>
      <w:r w:rsidR="00DF70D9" w:rsidRPr="00DF70D9">
        <w:rPr>
          <w:b/>
        </w:rPr>
        <w:t>Pénztárgépkezelés 62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1033"/>
      </w:tblGrid>
      <w:tr w:rsidR="004E6896" w:rsidRPr="004E6896" w:rsidTr="00A86482">
        <w:trPr>
          <w:trHeight w:val="1160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Pénztárgép működtetése</w:t>
            </w:r>
          </w:p>
        </w:tc>
        <w:tc>
          <w:tcPr>
            <w:tcW w:w="1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Pénztárgépek fajtái, szerepe a kereskedelemben </w:t>
            </w:r>
          </w:p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A pénztárnyitás feladatai </w:t>
            </w:r>
          </w:p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pénztárzárás feladatai</w:t>
            </w:r>
          </w:p>
        </w:tc>
      </w:tr>
      <w:tr w:rsidR="004E6896" w:rsidRPr="004E6896" w:rsidTr="00A86482">
        <w:trPr>
          <w:trHeight w:val="11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Pénzkezelés szabályai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pénz átvételére és átadására, az áru átadására vonatkozó előírások</w:t>
            </w:r>
          </w:p>
        </w:tc>
      </w:tr>
      <w:tr w:rsidR="004E6896" w:rsidRPr="004E6896" w:rsidTr="00A86482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Pénzkezelés bizonylatai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Nyugtaadási kötelezettség </w:t>
            </w:r>
          </w:p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Gépi/kézi készpénzfizetési számla</w:t>
            </w:r>
          </w:p>
        </w:tc>
      </w:tr>
      <w:tr w:rsidR="004E6896" w:rsidRPr="004E6896" w:rsidTr="00A86482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Fizetési eszközök, törvényi előírások</w:t>
            </w:r>
          </w:p>
        </w:tc>
        <w:tc>
          <w:tcPr>
            <w:tcW w:w="1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Készpénzkímélő eszközök fajtái, elfogadásuk és kezelésük szabályai </w:t>
            </w:r>
          </w:p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Valutával történő fizetés szabályai </w:t>
            </w:r>
          </w:p>
          <w:p w:rsidR="004E6896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Az életkorhoz kötött és jövedéki termékek értékesítésének szabályai</w:t>
            </w:r>
          </w:p>
        </w:tc>
      </w:tr>
      <w:tr w:rsidR="007B5A9E" w:rsidRPr="004E6896" w:rsidTr="00A86482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 pénztáros elszámoltatása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A napi zárás elvégzése </w:t>
            </w:r>
          </w:p>
          <w:p w:rsidR="00AF758A" w:rsidRDefault="00AF758A" w:rsidP="004E6896">
            <w:pPr>
              <w:suppressAutoHyphens w:val="0"/>
              <w:rPr>
                <w:rFonts w:hint="eastAsia"/>
              </w:rPr>
            </w:pPr>
            <w:r>
              <w:t xml:space="preserve">Pénz és pénzhelyettesítők elszámolása </w:t>
            </w:r>
          </w:p>
          <w:p w:rsidR="007B5A9E" w:rsidRPr="004E6896" w:rsidRDefault="00AF758A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Hiány vagy többlet megállapítása, adminisztrálása</w:t>
            </w:r>
          </w:p>
        </w:tc>
      </w:tr>
      <w:tr w:rsidR="007B5A9E" w:rsidRPr="004E6896" w:rsidTr="00A86482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ED541F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Önkiszolgáló pénztárterminál</w:t>
            </w:r>
          </w:p>
        </w:tc>
        <w:tc>
          <w:tcPr>
            <w:tcW w:w="1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541F" w:rsidRDefault="00ED541F" w:rsidP="004E6896">
            <w:pPr>
              <w:suppressAutoHyphens w:val="0"/>
              <w:rPr>
                <w:rFonts w:hint="eastAsia"/>
              </w:rPr>
            </w:pPr>
            <w:r>
              <w:t xml:space="preserve">Az önkiszolgáló </w:t>
            </w:r>
            <w:proofErr w:type="gramStart"/>
            <w:r>
              <w:t>kassza</w:t>
            </w:r>
            <w:proofErr w:type="gramEnd"/>
            <w:r>
              <w:t xml:space="preserve"> nyitása és zárása </w:t>
            </w:r>
          </w:p>
          <w:p w:rsidR="00ED541F" w:rsidRDefault="00ED541F" w:rsidP="004E6896">
            <w:pPr>
              <w:suppressAutoHyphens w:val="0"/>
              <w:rPr>
                <w:rFonts w:hint="eastAsia"/>
              </w:rPr>
            </w:pPr>
            <w:r>
              <w:t xml:space="preserve">A fogyóeszközök ellenőrzése, pótlása </w:t>
            </w:r>
          </w:p>
          <w:p w:rsidR="00ED541F" w:rsidRDefault="00ED541F" w:rsidP="004E6896">
            <w:pPr>
              <w:suppressAutoHyphens w:val="0"/>
              <w:rPr>
                <w:rFonts w:hint="eastAsia"/>
              </w:rPr>
            </w:pPr>
            <w:r>
              <w:t xml:space="preserve">A terminál rendeltetésszerű működése </w:t>
            </w:r>
          </w:p>
          <w:p w:rsidR="007B5A9E" w:rsidRPr="004E6896" w:rsidRDefault="00ED541F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Az önkiszolgáló pénztár használatának segítése</w:t>
            </w:r>
          </w:p>
        </w:tc>
      </w:tr>
    </w:tbl>
    <w:p w:rsidR="004E6896" w:rsidRPr="00A86482" w:rsidRDefault="004E6896" w:rsidP="004E6896">
      <w:pPr>
        <w:pStyle w:val="SzovegFolytatas0"/>
        <w:rPr>
          <w:rFonts w:hint="eastAsia"/>
          <w:sz w:val="16"/>
          <w:szCs w:val="16"/>
        </w:rPr>
      </w:pPr>
    </w:p>
    <w:p w:rsidR="004E6896" w:rsidRPr="00A71409" w:rsidRDefault="00E474C3" w:rsidP="00E474C3">
      <w:pPr>
        <w:pStyle w:val="SzovegFolytatas0"/>
        <w:rPr>
          <w:rFonts w:hint="eastAsia"/>
        </w:rPr>
      </w:pPr>
      <w:r w:rsidRPr="00A71409">
        <w:lastRenderedPageBreak/>
        <w:t xml:space="preserve">4. </w:t>
      </w:r>
      <w:r w:rsidR="00A71409" w:rsidRPr="00A71409">
        <w:t>Termékismeret és forgalmazás 108,5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5F0CD2" w:rsidRPr="005F0CD2" w:rsidTr="00A71409">
        <w:trPr>
          <w:trHeight w:val="1401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A7140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Termékkihelyezés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409" w:rsidRDefault="00A71409" w:rsidP="005F0CD2">
            <w:pPr>
              <w:suppressAutoHyphens w:val="0"/>
              <w:rPr>
                <w:rFonts w:hint="eastAsia"/>
              </w:rPr>
            </w:pPr>
            <w:r>
              <w:t xml:space="preserve">A termékek kihelyezése a szakmai követelmények betartásával </w:t>
            </w:r>
          </w:p>
          <w:p w:rsidR="00A71409" w:rsidRDefault="00A71409" w:rsidP="005F0CD2">
            <w:pPr>
              <w:suppressAutoHyphens w:val="0"/>
              <w:rPr>
                <w:rFonts w:hint="eastAsia"/>
              </w:rPr>
            </w:pPr>
            <w:r>
              <w:t xml:space="preserve">A bolti kihelyezés általános szabályai </w:t>
            </w:r>
          </w:p>
          <w:p w:rsidR="00A71409" w:rsidRDefault="00A71409" w:rsidP="005F0CD2">
            <w:pPr>
              <w:suppressAutoHyphens w:val="0"/>
              <w:rPr>
                <w:rFonts w:hint="eastAsia"/>
              </w:rPr>
            </w:pPr>
            <w:r>
              <w:t xml:space="preserve">Polckép </w:t>
            </w:r>
          </w:p>
          <w:p w:rsidR="005F0CD2" w:rsidRPr="005F0CD2" w:rsidRDefault="00A7140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Az egyes termékcsoportok </w:t>
            </w:r>
            <w:proofErr w:type="gramStart"/>
            <w:r>
              <w:t>speciális</w:t>
            </w:r>
            <w:proofErr w:type="gramEnd"/>
            <w:r>
              <w:t xml:space="preserve"> kihelyezési előírásai</w:t>
            </w:r>
          </w:p>
        </w:tc>
      </w:tr>
      <w:tr w:rsidR="005F0CD2" w:rsidRPr="005F0CD2" w:rsidTr="0034185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A7140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Csomagolás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1409" w:rsidRDefault="00A71409" w:rsidP="005F0CD2">
            <w:pPr>
              <w:suppressAutoHyphens w:val="0"/>
              <w:rPr>
                <w:rFonts w:hint="eastAsia"/>
              </w:rPr>
            </w:pPr>
            <w:r>
              <w:t xml:space="preserve">A csomagolóeszközök fajtái </w:t>
            </w:r>
          </w:p>
          <w:p w:rsidR="00A71409" w:rsidRDefault="00A71409" w:rsidP="005F0CD2">
            <w:pPr>
              <w:suppressAutoHyphens w:val="0"/>
              <w:rPr>
                <w:rFonts w:hint="eastAsia"/>
              </w:rPr>
            </w:pPr>
            <w:r>
              <w:t xml:space="preserve">A csomagolásra vonatkozó előírások </w:t>
            </w:r>
          </w:p>
          <w:p w:rsidR="005F0CD2" w:rsidRPr="005F0CD2" w:rsidRDefault="00A7140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csomagolóeszközön feltüntetett áruvédelmi és veszélyességi jelölések és értelmezésük</w:t>
            </w:r>
          </w:p>
        </w:tc>
      </w:tr>
      <w:tr w:rsidR="00341852" w:rsidRPr="005F0CD2" w:rsidTr="00A8648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>Specifikus termékismeret</w:t>
            </w:r>
          </w:p>
        </w:tc>
        <w:tc>
          <w:tcPr>
            <w:tcW w:w="1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 xml:space="preserve">A forgalmazott árucsoportok kínálata, jellemzői, minőségi </w:t>
            </w:r>
            <w:proofErr w:type="gramStart"/>
            <w:r>
              <w:t>kritériumok</w:t>
            </w:r>
            <w:proofErr w:type="gramEnd"/>
            <w:r>
              <w:t>, csomagolás, jelölé-</w:t>
            </w:r>
            <w:proofErr w:type="spellStart"/>
            <w:r>
              <w:t>sek</w:t>
            </w:r>
            <w:proofErr w:type="spellEnd"/>
            <w:r>
              <w:t xml:space="preserve"> </w:t>
            </w:r>
          </w:p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 xml:space="preserve">A termékkör áruforgalmi folyamatának állomásai: </w:t>
            </w:r>
          </w:p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 xml:space="preserve">‒ Áruátvételre vonatkozó szabályok, raktározás, tárolás előírásai </w:t>
            </w:r>
          </w:p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 xml:space="preserve">‒ Eladásra való előkészítés, árak és kötelező </w:t>
            </w:r>
            <w:proofErr w:type="gramStart"/>
            <w:r>
              <w:t>információk</w:t>
            </w:r>
            <w:proofErr w:type="gramEnd"/>
            <w:r>
              <w:t xml:space="preserve"> feltüntetése </w:t>
            </w:r>
          </w:p>
          <w:p w:rsidR="00341852" w:rsidRDefault="00341852" w:rsidP="005F0CD2">
            <w:pPr>
              <w:suppressAutoHyphens w:val="0"/>
              <w:rPr>
                <w:rFonts w:hint="eastAsia"/>
              </w:rPr>
            </w:pPr>
            <w:r>
              <w:t>‒ Termékkihelyezés, polckép, értékesítés ösztönzés, kapcsolt szolgáltatások és veszteségkezelés</w:t>
            </w:r>
          </w:p>
        </w:tc>
      </w:tr>
    </w:tbl>
    <w:p w:rsidR="005F0CD2" w:rsidRPr="00A86482" w:rsidRDefault="005F0CD2" w:rsidP="005F0CD2">
      <w:pPr>
        <w:pStyle w:val="SzovegFolytatas0"/>
        <w:rPr>
          <w:rFonts w:hint="eastAsia"/>
          <w:sz w:val="16"/>
          <w:szCs w:val="16"/>
        </w:rPr>
      </w:pPr>
    </w:p>
    <w:p w:rsidR="003E6A4D" w:rsidRPr="003E6A4D" w:rsidRDefault="003E6A4D" w:rsidP="003E6A4D">
      <w:pPr>
        <w:pStyle w:val="SzovegFolytatas0"/>
        <w:rPr>
          <w:rFonts w:hint="eastAsia"/>
          <w:b/>
        </w:rPr>
      </w:pPr>
      <w:r>
        <w:rPr>
          <w:b/>
        </w:rPr>
        <w:t xml:space="preserve">  </w:t>
      </w:r>
      <w:r w:rsidRPr="003E6A4D">
        <w:rPr>
          <w:b/>
        </w:rPr>
        <w:t xml:space="preserve">5. </w:t>
      </w:r>
      <w:r w:rsidR="003B3C0B" w:rsidRPr="003B3C0B">
        <w:rPr>
          <w:b/>
        </w:rPr>
        <w:t>Üzleti kommunikáció 77,5 óra</w:t>
      </w: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5F0CD2" w:rsidRPr="005F0CD2" w:rsidTr="00A86482">
        <w:trPr>
          <w:trHeight w:val="58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3B3C0B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Értékesítési technikák és eladásösztönzés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C0B" w:rsidRDefault="003B3C0B" w:rsidP="005F0CD2">
            <w:pPr>
              <w:suppressAutoHyphens w:val="0"/>
              <w:rPr>
                <w:rFonts w:hint="eastAsia"/>
              </w:rPr>
            </w:pPr>
            <w:r>
              <w:t xml:space="preserve">‒ Vásárlásösztönzés </w:t>
            </w:r>
          </w:p>
          <w:p w:rsidR="003B3C0B" w:rsidRDefault="003B3C0B" w:rsidP="005F0CD2">
            <w:pPr>
              <w:suppressAutoHyphens w:val="0"/>
              <w:rPr>
                <w:rFonts w:hint="eastAsia"/>
              </w:rPr>
            </w:pPr>
            <w:r>
              <w:t xml:space="preserve">‒ Vásárláshelyi </w:t>
            </w:r>
            <w:proofErr w:type="gramStart"/>
            <w:r>
              <w:t>reklám</w:t>
            </w:r>
            <w:proofErr w:type="gramEnd"/>
            <w:r>
              <w:t xml:space="preserve"> </w:t>
            </w:r>
          </w:p>
          <w:p w:rsidR="005F0CD2" w:rsidRPr="005F0CD2" w:rsidRDefault="003B3C0B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A személyes eladás technikája</w:t>
            </w:r>
          </w:p>
        </w:tc>
      </w:tr>
      <w:tr w:rsidR="005F0CD2" w:rsidRPr="005F0CD2" w:rsidTr="00A86482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3B3C0B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Digitális kommunikáció</w:t>
            </w:r>
          </w:p>
        </w:tc>
        <w:tc>
          <w:tcPr>
            <w:tcW w:w="1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3B3C0B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Készletnyilvántartó szoftverek, leltárszoftverek, bizonylatkitöltő programok, </w:t>
            </w:r>
            <w:proofErr w:type="gramStart"/>
            <w:r>
              <w:t>jegyzőkönyv készítés</w:t>
            </w:r>
            <w:proofErr w:type="gramEnd"/>
            <w:r>
              <w:t>, elektronikus megrendelő program, számlázóprogram, webböngésző, e-mail használat</w:t>
            </w:r>
          </w:p>
        </w:tc>
      </w:tr>
    </w:tbl>
    <w:p w:rsidR="002D05F4" w:rsidRDefault="002D05F4" w:rsidP="00A86482">
      <w:pPr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0C2D98"/>
    <w:rsid w:val="000C3CFF"/>
    <w:rsid w:val="000E7B5F"/>
    <w:rsid w:val="0016188A"/>
    <w:rsid w:val="001D43FC"/>
    <w:rsid w:val="0024024C"/>
    <w:rsid w:val="002B3D3A"/>
    <w:rsid w:val="002D05F4"/>
    <w:rsid w:val="002D2A6C"/>
    <w:rsid w:val="002D2C03"/>
    <w:rsid w:val="002D7FEC"/>
    <w:rsid w:val="00331C20"/>
    <w:rsid w:val="00335311"/>
    <w:rsid w:val="00341852"/>
    <w:rsid w:val="003570F6"/>
    <w:rsid w:val="00361A39"/>
    <w:rsid w:val="003B313A"/>
    <w:rsid w:val="003B3C0B"/>
    <w:rsid w:val="003E6A4D"/>
    <w:rsid w:val="00420127"/>
    <w:rsid w:val="004E6896"/>
    <w:rsid w:val="0052136B"/>
    <w:rsid w:val="005221EB"/>
    <w:rsid w:val="00540138"/>
    <w:rsid w:val="00556DDE"/>
    <w:rsid w:val="00577D8D"/>
    <w:rsid w:val="0058734D"/>
    <w:rsid w:val="0059028C"/>
    <w:rsid w:val="005A1701"/>
    <w:rsid w:val="005F0CD2"/>
    <w:rsid w:val="006813FC"/>
    <w:rsid w:val="006D7272"/>
    <w:rsid w:val="007B5A9E"/>
    <w:rsid w:val="00804F1C"/>
    <w:rsid w:val="0088770C"/>
    <w:rsid w:val="0096476F"/>
    <w:rsid w:val="009865CF"/>
    <w:rsid w:val="009C421C"/>
    <w:rsid w:val="00A41062"/>
    <w:rsid w:val="00A71409"/>
    <w:rsid w:val="00A86482"/>
    <w:rsid w:val="00AE4610"/>
    <w:rsid w:val="00AF2A69"/>
    <w:rsid w:val="00AF758A"/>
    <w:rsid w:val="00CB3869"/>
    <w:rsid w:val="00CD5856"/>
    <w:rsid w:val="00D06C8C"/>
    <w:rsid w:val="00D15FD7"/>
    <w:rsid w:val="00D16E00"/>
    <w:rsid w:val="00D578E3"/>
    <w:rsid w:val="00DF70D9"/>
    <w:rsid w:val="00E234AF"/>
    <w:rsid w:val="00E366F7"/>
    <w:rsid w:val="00E474C3"/>
    <w:rsid w:val="00EB52FE"/>
    <w:rsid w:val="00ED541F"/>
    <w:rsid w:val="00F62EA7"/>
    <w:rsid w:val="00F74877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1941A1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2610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Réka</cp:lastModifiedBy>
  <cp:revision>2</cp:revision>
  <cp:lastPrinted>1995-11-21T16:41:00Z</cp:lastPrinted>
  <dcterms:created xsi:type="dcterms:W3CDTF">2021-10-06T08:43:00Z</dcterms:created>
  <dcterms:modified xsi:type="dcterms:W3CDTF">2021-10-06T08:43:00Z</dcterms:modified>
</cp:coreProperties>
</file>